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EE" w:rsidRDefault="003E36BF" w:rsidP="003E36BF">
      <w:pPr>
        <w:spacing w:before="108" w:after="108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                                      </w:t>
      </w:r>
      <w:proofErr w:type="gramStart"/>
      <w:r w:rsidR="00DE32EE">
        <w:rPr>
          <w:rFonts w:cs="Tahoma"/>
          <w:b/>
          <w:bCs/>
          <w:sz w:val="28"/>
          <w:szCs w:val="28"/>
        </w:rPr>
        <w:t>РОССИЙСКАЯ  ФЕДЕРАЦИЯ</w:t>
      </w:r>
      <w:proofErr w:type="gramEnd"/>
    </w:p>
    <w:p w:rsidR="00DE32EE" w:rsidRDefault="00DE32EE" w:rsidP="00DE32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СОВЕТ ШИРОКОВСКОГО СЕЛЬСКОГО ПОСЕЛЕНИЯ</w:t>
      </w:r>
    </w:p>
    <w:p w:rsidR="00DE32EE" w:rsidRDefault="00DE32EE" w:rsidP="00DE3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DE32EE" w:rsidRDefault="00DE32EE" w:rsidP="00DE3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DE32EE" w:rsidRDefault="00DE32EE" w:rsidP="00DE32E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ЧЕТВЕРТОГО  СОЗЫВА</w:t>
      </w:r>
      <w:proofErr w:type="gramEnd"/>
    </w:p>
    <w:p w:rsidR="00DE32EE" w:rsidRDefault="00DE32EE" w:rsidP="00DE32EE">
      <w:pPr>
        <w:jc w:val="center"/>
        <w:rPr>
          <w:sz w:val="28"/>
          <w:szCs w:val="28"/>
        </w:rPr>
      </w:pPr>
    </w:p>
    <w:p w:rsidR="00DE32EE" w:rsidRDefault="00DE32EE" w:rsidP="00DE3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E32EE" w:rsidRDefault="00DE32EE" w:rsidP="00DE32EE">
      <w:pPr>
        <w:jc w:val="center"/>
        <w:rPr>
          <w:b/>
          <w:sz w:val="28"/>
          <w:szCs w:val="28"/>
        </w:rPr>
      </w:pPr>
    </w:p>
    <w:p w:rsidR="00DE32EE" w:rsidRDefault="00233B69" w:rsidP="00DE32EE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от  08.02</w:t>
      </w:r>
      <w:r w:rsidR="00DE32EE">
        <w:rPr>
          <w:b/>
          <w:sz w:val="24"/>
          <w:szCs w:val="24"/>
        </w:rPr>
        <w:t>.2024</w:t>
      </w:r>
      <w:proofErr w:type="gramEnd"/>
      <w:r w:rsidR="00DE32EE">
        <w:rPr>
          <w:b/>
          <w:sz w:val="24"/>
          <w:szCs w:val="24"/>
        </w:rPr>
        <w:t xml:space="preserve"> г.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№  4</w:t>
      </w:r>
      <w:proofErr w:type="gramEnd"/>
      <w:r w:rsidR="00DE32EE">
        <w:rPr>
          <w:b/>
          <w:sz w:val="24"/>
          <w:szCs w:val="24"/>
        </w:rPr>
        <w:t xml:space="preserve">      </w:t>
      </w:r>
    </w:p>
    <w:p w:rsidR="00DE32EE" w:rsidRDefault="00DE32EE" w:rsidP="00DE32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proofErr w:type="spellStart"/>
      <w:r>
        <w:rPr>
          <w:b/>
          <w:sz w:val="22"/>
          <w:szCs w:val="22"/>
        </w:rPr>
        <w:t>Широково</w:t>
      </w:r>
      <w:proofErr w:type="spellEnd"/>
    </w:p>
    <w:p w:rsidR="00DE32EE" w:rsidRDefault="00DE32EE" w:rsidP="00DE32E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E32EE" w:rsidRDefault="00DE32EE" w:rsidP="00DE32EE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DE32EE" w:rsidRDefault="00DE32EE" w:rsidP="00DE32EE">
      <w:pPr>
        <w:pStyle w:val="ConsTitle"/>
        <w:widowControl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2"/>
          <w:szCs w:val="22"/>
        </w:rPr>
        <w:t>перечня  имущества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, предлагаемого к безвозмездной передаче из муниципальной собственности Широковского сельского поселения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Фурмановского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 в муниципальную собственность  </w:t>
      </w:r>
      <w:proofErr w:type="spellStart"/>
      <w:r>
        <w:rPr>
          <w:rFonts w:ascii="Times New Roman" w:hAnsi="Times New Roman" w:cs="Times New Roman"/>
          <w:sz w:val="22"/>
          <w:szCs w:val="22"/>
        </w:rPr>
        <w:t>Фурмановского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</w:t>
      </w:r>
    </w:p>
    <w:p w:rsidR="00DE32EE" w:rsidRDefault="00DE32EE" w:rsidP="00DE32EE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</w:p>
    <w:p w:rsidR="00DE32EE" w:rsidRDefault="00DE32EE" w:rsidP="00DE32E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 соответствии с Федеральным законом от 06.10.2003 № 131-ФЗ «Об общих принципах организации местного самоуправления в Российской Федерации»,  Положением об организации безвозмездной передачи имущества из муниципальной собственности </w:t>
      </w:r>
      <w:proofErr w:type="spellStart"/>
      <w:r>
        <w:rPr>
          <w:sz w:val="22"/>
          <w:szCs w:val="22"/>
        </w:rPr>
        <w:t>Фурмановского</w:t>
      </w:r>
      <w:proofErr w:type="spellEnd"/>
      <w:r>
        <w:rPr>
          <w:sz w:val="22"/>
          <w:szCs w:val="22"/>
        </w:rPr>
        <w:t xml:space="preserve"> муниципального района в муниципальную собственность иных муниципальных образований, из муниципальной собственности иных муниципальных образований в муниципальную собственность </w:t>
      </w:r>
      <w:proofErr w:type="spellStart"/>
      <w:r>
        <w:rPr>
          <w:sz w:val="22"/>
          <w:szCs w:val="22"/>
        </w:rPr>
        <w:t>Фурмановского</w:t>
      </w:r>
      <w:proofErr w:type="spellEnd"/>
      <w:r>
        <w:rPr>
          <w:sz w:val="22"/>
          <w:szCs w:val="22"/>
        </w:rPr>
        <w:t xml:space="preserve"> муниципального района, утвержденным решением Совета </w:t>
      </w:r>
      <w:proofErr w:type="spellStart"/>
      <w:r>
        <w:rPr>
          <w:sz w:val="22"/>
          <w:szCs w:val="22"/>
        </w:rPr>
        <w:t>Фурмановского</w:t>
      </w:r>
      <w:proofErr w:type="spellEnd"/>
      <w:r>
        <w:rPr>
          <w:sz w:val="22"/>
          <w:szCs w:val="22"/>
        </w:rPr>
        <w:t xml:space="preserve"> муниципального района от 26.01.2017 №8, руководствуясь Уставом Широковского сельского поселения </w:t>
      </w:r>
      <w:proofErr w:type="spellStart"/>
      <w:r>
        <w:rPr>
          <w:sz w:val="22"/>
          <w:szCs w:val="22"/>
        </w:rPr>
        <w:t>Фурмановского</w:t>
      </w:r>
      <w:proofErr w:type="spellEnd"/>
      <w:r>
        <w:rPr>
          <w:sz w:val="22"/>
          <w:szCs w:val="22"/>
        </w:rPr>
        <w:t xml:space="preserve"> муниципального района, Совет Широковского сельского поселения </w:t>
      </w:r>
      <w:proofErr w:type="spellStart"/>
      <w:r>
        <w:rPr>
          <w:sz w:val="22"/>
          <w:szCs w:val="22"/>
        </w:rPr>
        <w:t>Фурмановского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DE32EE" w:rsidRDefault="00DE32EE" w:rsidP="00DE32EE">
      <w:pPr>
        <w:pStyle w:val="ConsTitle"/>
        <w:widowControl/>
        <w:jc w:val="both"/>
        <w:rPr>
          <w:rFonts w:ascii="Times New Roman" w:hAnsi="Times New Roman"/>
          <w:b w:val="0"/>
          <w:sz w:val="22"/>
          <w:szCs w:val="22"/>
        </w:rPr>
      </w:pPr>
    </w:p>
    <w:p w:rsidR="00DE32EE" w:rsidRDefault="00DE32EE" w:rsidP="00DE32EE">
      <w:pPr>
        <w:pStyle w:val="ConsTitle"/>
        <w:widowControl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Р Е Ш И Л:</w:t>
      </w:r>
    </w:p>
    <w:p w:rsidR="00DE32EE" w:rsidRDefault="00DE32EE" w:rsidP="00DE32EE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Утвердить  Перечень</w:t>
      </w:r>
      <w:proofErr w:type="gramEnd"/>
      <w:r>
        <w:rPr>
          <w:sz w:val="22"/>
          <w:szCs w:val="22"/>
        </w:rPr>
        <w:t xml:space="preserve"> недвижимого имущества, предлагаемого к безвозмездной передаче из муниципальной собственности Широковского сельского поселения </w:t>
      </w:r>
      <w:proofErr w:type="spellStart"/>
      <w:r>
        <w:rPr>
          <w:sz w:val="22"/>
          <w:szCs w:val="22"/>
        </w:rPr>
        <w:t>Фурмановского</w:t>
      </w:r>
      <w:proofErr w:type="spellEnd"/>
      <w:r>
        <w:rPr>
          <w:sz w:val="22"/>
          <w:szCs w:val="22"/>
        </w:rPr>
        <w:t xml:space="preserve"> муниципального района в муниципальную собственность </w:t>
      </w:r>
      <w:proofErr w:type="spellStart"/>
      <w:r>
        <w:rPr>
          <w:sz w:val="22"/>
          <w:szCs w:val="22"/>
        </w:rPr>
        <w:t>Фурмановского</w:t>
      </w:r>
      <w:proofErr w:type="spellEnd"/>
      <w:r>
        <w:rPr>
          <w:sz w:val="22"/>
          <w:szCs w:val="22"/>
        </w:rPr>
        <w:t xml:space="preserve"> муниципального района (Приложение №1).</w:t>
      </w:r>
    </w:p>
    <w:p w:rsidR="00DE32EE" w:rsidRDefault="00DE32EE" w:rsidP="00DE32E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Решение направить в уполномоченные органы местного </w:t>
      </w:r>
      <w:proofErr w:type="gramStart"/>
      <w:r>
        <w:rPr>
          <w:sz w:val="22"/>
          <w:szCs w:val="22"/>
        </w:rPr>
        <w:t xml:space="preserve">самоуправления  </w:t>
      </w:r>
      <w:proofErr w:type="spellStart"/>
      <w:r>
        <w:rPr>
          <w:sz w:val="22"/>
          <w:szCs w:val="22"/>
        </w:rPr>
        <w:t>Фурмановского</w:t>
      </w:r>
      <w:proofErr w:type="spellEnd"/>
      <w:proofErr w:type="gramEnd"/>
      <w:r>
        <w:rPr>
          <w:sz w:val="22"/>
          <w:szCs w:val="22"/>
        </w:rPr>
        <w:t xml:space="preserve"> муниципального района для согласования безвозмездной передачи  имущества, указанного в Приложении № 1 настоящего решения. </w:t>
      </w:r>
    </w:p>
    <w:p w:rsidR="00DE32EE" w:rsidRDefault="00DE32EE" w:rsidP="00DE32EE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Право собственности </w:t>
      </w:r>
      <w:proofErr w:type="spellStart"/>
      <w:r>
        <w:rPr>
          <w:sz w:val="22"/>
          <w:szCs w:val="22"/>
        </w:rPr>
        <w:t>Фурма</w:t>
      </w:r>
      <w:r w:rsidR="00E23446">
        <w:rPr>
          <w:sz w:val="22"/>
          <w:szCs w:val="22"/>
        </w:rPr>
        <w:t>новского</w:t>
      </w:r>
      <w:proofErr w:type="spellEnd"/>
      <w:r w:rsidR="00E23446">
        <w:rPr>
          <w:sz w:val="22"/>
          <w:szCs w:val="22"/>
        </w:rPr>
        <w:t xml:space="preserve"> муниципального района </w:t>
      </w:r>
      <w:r>
        <w:rPr>
          <w:sz w:val="22"/>
          <w:szCs w:val="22"/>
        </w:rPr>
        <w:t xml:space="preserve">возникает с момента подписания акта приема-передачи. </w:t>
      </w:r>
    </w:p>
    <w:p w:rsidR="00DE32EE" w:rsidRDefault="00DE32EE" w:rsidP="00DE32EE">
      <w:pPr>
        <w:numPr>
          <w:ilvl w:val="0"/>
          <w:numId w:val="1"/>
        </w:numPr>
        <w:tabs>
          <w:tab w:val="num" w:pos="786"/>
        </w:tabs>
        <w:spacing w:line="240" w:lineRule="atLeast"/>
        <w:ind w:left="-294" w:firstLine="8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Настоящее Решение вступает в силу с момента его официального обнародования.</w:t>
      </w:r>
    </w:p>
    <w:p w:rsidR="00DE32EE" w:rsidRDefault="00DE32EE" w:rsidP="00DE32EE">
      <w:pPr>
        <w:numPr>
          <w:ilvl w:val="0"/>
          <w:numId w:val="1"/>
        </w:numPr>
        <w:tabs>
          <w:tab w:val="num" w:pos="786"/>
        </w:tabs>
        <w:spacing w:line="240" w:lineRule="atLeast"/>
        <w:ind w:left="-294" w:firstLine="8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Настоящее Решение обнародовать в установленном порядке.</w:t>
      </w:r>
      <w:r>
        <w:t xml:space="preserve"> </w:t>
      </w:r>
    </w:p>
    <w:p w:rsidR="00DE32EE" w:rsidRDefault="00DE32EE" w:rsidP="00DE32EE">
      <w:pPr>
        <w:spacing w:line="240" w:lineRule="atLeast"/>
        <w:ind w:left="567"/>
        <w:jc w:val="both"/>
      </w:pPr>
    </w:p>
    <w:p w:rsidR="00DE32EE" w:rsidRDefault="00DE32EE" w:rsidP="00DE32EE">
      <w:pPr>
        <w:spacing w:line="240" w:lineRule="atLeast"/>
        <w:ind w:left="567"/>
        <w:jc w:val="both"/>
      </w:pPr>
    </w:p>
    <w:p w:rsidR="00DE32EE" w:rsidRDefault="00DE32EE" w:rsidP="00DE32EE">
      <w:pPr>
        <w:spacing w:line="240" w:lineRule="atLeast"/>
        <w:jc w:val="both"/>
      </w:pPr>
    </w:p>
    <w:p w:rsidR="00DE32EE" w:rsidRDefault="00DE32EE" w:rsidP="00DE32EE">
      <w:pPr>
        <w:spacing w:line="240" w:lineRule="atLeast"/>
        <w:jc w:val="both"/>
      </w:pPr>
    </w:p>
    <w:p w:rsidR="00DE32EE" w:rsidRDefault="00DE32EE" w:rsidP="00DE32E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DE32EE" w:rsidRDefault="00DE32EE" w:rsidP="00DE32E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Широковского сельского поселения                                              </w:t>
      </w:r>
      <w:proofErr w:type="spellStart"/>
      <w:r>
        <w:rPr>
          <w:sz w:val="24"/>
          <w:szCs w:val="24"/>
        </w:rPr>
        <w:t>Е.Р.Цветкова</w:t>
      </w:r>
      <w:proofErr w:type="spellEnd"/>
    </w:p>
    <w:p w:rsidR="00DE32EE" w:rsidRDefault="00DE32EE" w:rsidP="00DE32EE">
      <w:pPr>
        <w:spacing w:line="240" w:lineRule="atLeast"/>
        <w:ind w:left="567"/>
        <w:jc w:val="both"/>
        <w:rPr>
          <w:sz w:val="24"/>
          <w:szCs w:val="24"/>
        </w:rPr>
      </w:pPr>
    </w:p>
    <w:p w:rsidR="00DE32EE" w:rsidRDefault="00DE32EE" w:rsidP="00DE32EE">
      <w:pPr>
        <w:spacing w:line="240" w:lineRule="atLeast"/>
        <w:ind w:left="567"/>
        <w:jc w:val="both"/>
        <w:rPr>
          <w:sz w:val="24"/>
          <w:szCs w:val="24"/>
        </w:rPr>
      </w:pPr>
    </w:p>
    <w:p w:rsidR="00DE32EE" w:rsidRDefault="00DE32EE" w:rsidP="00DE32EE">
      <w:pPr>
        <w:spacing w:line="240" w:lineRule="atLeast"/>
        <w:ind w:left="567"/>
        <w:jc w:val="both"/>
        <w:rPr>
          <w:sz w:val="24"/>
          <w:szCs w:val="24"/>
        </w:rPr>
      </w:pPr>
    </w:p>
    <w:p w:rsidR="00DE32EE" w:rsidRDefault="00DE32EE" w:rsidP="00DE32EE">
      <w:pPr>
        <w:spacing w:line="24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Врип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Главы  Широковского</w:t>
      </w:r>
      <w:proofErr w:type="gramEnd"/>
    </w:p>
    <w:p w:rsidR="00DE32EE" w:rsidRDefault="00DE32EE" w:rsidP="00DE32E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</w:t>
      </w:r>
      <w:proofErr w:type="spellStart"/>
      <w:r>
        <w:rPr>
          <w:sz w:val="24"/>
          <w:szCs w:val="24"/>
        </w:rPr>
        <w:t>А.О.Варламов</w:t>
      </w:r>
      <w:proofErr w:type="spellEnd"/>
      <w:r>
        <w:rPr>
          <w:sz w:val="24"/>
          <w:szCs w:val="24"/>
        </w:rPr>
        <w:t xml:space="preserve">     </w:t>
      </w:r>
    </w:p>
    <w:p w:rsidR="00DE32EE" w:rsidRDefault="00DE32EE" w:rsidP="00DE32EE">
      <w:pPr>
        <w:ind w:left="6237"/>
        <w:jc w:val="right"/>
        <w:rPr>
          <w:sz w:val="24"/>
          <w:szCs w:val="24"/>
        </w:rPr>
      </w:pPr>
    </w:p>
    <w:p w:rsidR="00DE32EE" w:rsidRDefault="00DE32EE" w:rsidP="00DE32EE">
      <w:pPr>
        <w:ind w:left="6237"/>
        <w:jc w:val="both"/>
        <w:rPr>
          <w:sz w:val="24"/>
          <w:szCs w:val="24"/>
        </w:rPr>
      </w:pPr>
    </w:p>
    <w:p w:rsidR="00DE32EE" w:rsidRDefault="00DE32EE" w:rsidP="00DE32EE">
      <w:pPr>
        <w:ind w:left="6237"/>
        <w:jc w:val="right"/>
        <w:rPr>
          <w:sz w:val="24"/>
          <w:szCs w:val="24"/>
        </w:rPr>
      </w:pPr>
    </w:p>
    <w:p w:rsidR="00DE32EE" w:rsidRDefault="00DE32EE" w:rsidP="00DE32EE">
      <w:pPr>
        <w:rPr>
          <w:sz w:val="24"/>
          <w:szCs w:val="24"/>
        </w:rPr>
      </w:pPr>
    </w:p>
    <w:p w:rsidR="00DE32EE" w:rsidRDefault="00DE32EE" w:rsidP="00DE32E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Приложение  №</w:t>
      </w:r>
      <w:proofErr w:type="gramEnd"/>
      <w:r>
        <w:rPr>
          <w:sz w:val="22"/>
          <w:szCs w:val="22"/>
        </w:rPr>
        <w:t>1</w:t>
      </w:r>
    </w:p>
    <w:p w:rsidR="00DE32EE" w:rsidRDefault="00DE32EE" w:rsidP="00DE32EE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</w:t>
      </w:r>
      <w:proofErr w:type="spellStart"/>
      <w:r>
        <w:rPr>
          <w:sz w:val="22"/>
          <w:szCs w:val="22"/>
        </w:rPr>
        <w:t>Фурмановского</w:t>
      </w:r>
      <w:proofErr w:type="spellEnd"/>
      <w:r>
        <w:rPr>
          <w:sz w:val="22"/>
          <w:szCs w:val="22"/>
        </w:rPr>
        <w:t xml:space="preserve"> муниципального района </w:t>
      </w:r>
    </w:p>
    <w:p w:rsidR="00DE32EE" w:rsidRDefault="00233B69" w:rsidP="00DE32EE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proofErr w:type="gramStart"/>
      <w:r>
        <w:rPr>
          <w:sz w:val="22"/>
          <w:szCs w:val="22"/>
        </w:rPr>
        <w:t>08.02.2024  №</w:t>
      </w:r>
      <w:proofErr w:type="gramEnd"/>
      <w:r>
        <w:rPr>
          <w:sz w:val="22"/>
          <w:szCs w:val="22"/>
        </w:rPr>
        <w:t xml:space="preserve"> 4</w:t>
      </w:r>
    </w:p>
    <w:p w:rsidR="00DE32EE" w:rsidRDefault="00DE32EE" w:rsidP="00DE32EE">
      <w:pPr>
        <w:ind w:left="6237"/>
        <w:rPr>
          <w:sz w:val="22"/>
          <w:szCs w:val="22"/>
        </w:rPr>
      </w:pPr>
    </w:p>
    <w:p w:rsidR="00DE32EE" w:rsidRDefault="00DE32EE" w:rsidP="00DE32EE">
      <w:pPr>
        <w:ind w:left="6237"/>
        <w:rPr>
          <w:sz w:val="22"/>
          <w:szCs w:val="22"/>
        </w:rPr>
      </w:pPr>
    </w:p>
    <w:p w:rsidR="00DE32EE" w:rsidRDefault="00DE32EE" w:rsidP="00DE32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Перечень недвижимого имущества, предлагаемого к безвозмездной передаче из муниципальной собственности Широковского сельского поселения </w:t>
      </w:r>
    </w:p>
    <w:p w:rsidR="00DE32EE" w:rsidRDefault="00DE32EE" w:rsidP="00DE32EE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Фурмановского</w:t>
      </w:r>
      <w:proofErr w:type="spellEnd"/>
      <w:r>
        <w:rPr>
          <w:b/>
          <w:sz w:val="22"/>
          <w:szCs w:val="22"/>
        </w:rPr>
        <w:t xml:space="preserve"> муниципального района в муниципальную собственность </w:t>
      </w:r>
    </w:p>
    <w:p w:rsidR="00DE32EE" w:rsidRDefault="00DE32EE" w:rsidP="00DE32EE">
      <w:pPr>
        <w:jc w:val="center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Фурмановского</w:t>
      </w:r>
      <w:proofErr w:type="spellEnd"/>
      <w:r>
        <w:rPr>
          <w:b/>
          <w:sz w:val="22"/>
          <w:szCs w:val="22"/>
        </w:rPr>
        <w:t xml:space="preserve"> муниципального района </w:t>
      </w:r>
      <w:r>
        <w:rPr>
          <w:sz w:val="22"/>
          <w:szCs w:val="22"/>
        </w:rPr>
        <w:t xml:space="preserve">    </w:t>
      </w:r>
    </w:p>
    <w:p w:rsidR="00DE32EE" w:rsidRDefault="00DE32EE" w:rsidP="00DE32EE">
      <w:pPr>
        <w:rPr>
          <w:sz w:val="22"/>
          <w:szCs w:val="22"/>
        </w:rPr>
      </w:pPr>
    </w:p>
    <w:p w:rsidR="00DE32EE" w:rsidRDefault="00DE32EE" w:rsidP="00DE32EE">
      <w:pPr>
        <w:rPr>
          <w:sz w:val="22"/>
          <w:szCs w:val="22"/>
        </w:rPr>
      </w:pPr>
    </w:p>
    <w:p w:rsidR="00DE32EE" w:rsidRDefault="00DE32EE" w:rsidP="00DE32EE">
      <w:pPr>
        <w:shd w:val="clear" w:color="auto" w:fill="FFFFFF"/>
        <w:spacing w:line="230" w:lineRule="exact"/>
        <w:ind w:right="-27"/>
        <w:jc w:val="center"/>
        <w:rPr>
          <w:b/>
          <w:color w:val="202020"/>
          <w:spacing w:val="-15"/>
        </w:rPr>
      </w:pPr>
    </w:p>
    <w:tbl>
      <w:tblPr>
        <w:tblW w:w="10403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567"/>
        <w:gridCol w:w="1942"/>
        <w:gridCol w:w="3147"/>
        <w:gridCol w:w="4747"/>
      </w:tblGrid>
      <w:tr w:rsidR="00DE32EE" w:rsidTr="00E234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2EE" w:rsidRDefault="00DE32EE">
            <w:pPr>
              <w:snapToGrid w:val="0"/>
              <w:spacing w:line="276" w:lineRule="auto"/>
              <w:ind w:left="-144" w:firstLine="144"/>
              <w:rPr>
                <w:rFonts w:cstheme="minorBidi"/>
                <w:b/>
                <w:lang w:eastAsia="en-US"/>
              </w:rPr>
            </w:pPr>
            <w:r>
              <w:rPr>
                <w:rFonts w:cstheme="minorBidi"/>
                <w:b/>
                <w:lang w:eastAsia="en-US"/>
              </w:rPr>
              <w:t>№  п/п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2EE" w:rsidRDefault="00DE32EE">
            <w:pPr>
              <w:snapToGrid w:val="0"/>
              <w:spacing w:line="276" w:lineRule="auto"/>
              <w:rPr>
                <w:rFonts w:cstheme="minorBidi"/>
                <w:b/>
                <w:lang w:eastAsia="en-US"/>
              </w:rPr>
            </w:pPr>
            <w:r>
              <w:rPr>
                <w:rFonts w:cstheme="minorBidi"/>
                <w:b/>
                <w:lang w:eastAsia="en-US"/>
              </w:rPr>
              <w:t xml:space="preserve">Наименование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2EE" w:rsidRDefault="00DE32EE">
            <w:pPr>
              <w:snapToGrid w:val="0"/>
              <w:spacing w:line="276" w:lineRule="auto"/>
              <w:rPr>
                <w:rFonts w:cstheme="minorBidi"/>
                <w:b/>
                <w:lang w:eastAsia="en-US"/>
              </w:rPr>
            </w:pPr>
            <w:r>
              <w:rPr>
                <w:rFonts w:cstheme="minorBidi"/>
                <w:b/>
                <w:lang w:eastAsia="en-US"/>
              </w:rPr>
              <w:t xml:space="preserve">Адрес места нахождения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2EE" w:rsidRDefault="00DE32EE">
            <w:pPr>
              <w:snapToGrid w:val="0"/>
              <w:spacing w:line="276" w:lineRule="auto"/>
              <w:rPr>
                <w:rFonts w:cstheme="minorBidi"/>
                <w:b/>
                <w:lang w:eastAsia="en-US"/>
              </w:rPr>
            </w:pPr>
            <w:r>
              <w:rPr>
                <w:rFonts w:cstheme="minorBidi"/>
                <w:b/>
                <w:lang w:eastAsia="en-US"/>
              </w:rPr>
              <w:t xml:space="preserve">Индивидуализирующие характеристики </w:t>
            </w:r>
          </w:p>
        </w:tc>
      </w:tr>
      <w:tr w:rsidR="00DE32EE" w:rsidTr="00E23446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2EE" w:rsidRDefault="00DE32EE">
            <w:pPr>
              <w:snapToGrid w:val="0"/>
              <w:spacing w:line="276" w:lineRule="auto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1</w:t>
            </w:r>
          </w:p>
        </w:tc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2EE" w:rsidRDefault="00DE32EE">
            <w:pPr>
              <w:snapToGrid w:val="0"/>
              <w:spacing w:line="276" w:lineRule="auto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 xml:space="preserve">Жилое помещение № 8 (ранее </w:t>
            </w:r>
            <w:r w:rsidR="00E23446">
              <w:rPr>
                <w:rFonts w:cstheme="minorBidi"/>
                <w:lang w:eastAsia="en-US"/>
              </w:rPr>
              <w:t xml:space="preserve"> комната </w:t>
            </w:r>
            <w:r>
              <w:rPr>
                <w:rFonts w:cstheme="minorBidi"/>
                <w:lang w:eastAsia="en-US"/>
              </w:rPr>
              <w:t>№ 62)</w:t>
            </w:r>
          </w:p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2EE" w:rsidRDefault="00DE32EE">
            <w:pPr>
              <w:snapToGrid w:val="0"/>
              <w:spacing w:line="276" w:lineRule="auto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 xml:space="preserve">Ивановская область, г. Фурманов ул. Нижний Двор </w:t>
            </w:r>
            <w:r w:rsidR="00E23446">
              <w:rPr>
                <w:rFonts w:cstheme="minorBidi"/>
                <w:lang w:eastAsia="en-US"/>
              </w:rPr>
              <w:t xml:space="preserve"> д.</w:t>
            </w:r>
            <w:r>
              <w:rPr>
                <w:rFonts w:cstheme="minorBidi"/>
                <w:lang w:eastAsia="en-US"/>
              </w:rPr>
              <w:t>2 кв.9</w:t>
            </w:r>
            <w:r w:rsidR="00E23446">
              <w:rPr>
                <w:rFonts w:cstheme="minorBidi"/>
                <w:lang w:eastAsia="en-US"/>
              </w:rPr>
              <w:t>, ж</w:t>
            </w:r>
            <w:r>
              <w:rPr>
                <w:rFonts w:cstheme="minorBidi"/>
                <w:lang w:eastAsia="en-US"/>
              </w:rPr>
              <w:t xml:space="preserve">илое </w:t>
            </w:r>
            <w:r w:rsidR="00E23446">
              <w:rPr>
                <w:rFonts w:cstheme="minorBidi"/>
                <w:lang w:eastAsia="en-US"/>
              </w:rPr>
              <w:t xml:space="preserve">помещение № 8 </w:t>
            </w:r>
          </w:p>
        </w:tc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2EE" w:rsidRDefault="00E23446">
            <w:pPr>
              <w:spacing w:line="276" w:lineRule="auto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 xml:space="preserve">Площадь жилого помещения (комната) - 16,9 </w:t>
            </w:r>
            <w:proofErr w:type="spellStart"/>
            <w:r>
              <w:rPr>
                <w:rFonts w:cstheme="minorBidi"/>
                <w:lang w:eastAsia="en-US"/>
              </w:rPr>
              <w:t>кв.м</w:t>
            </w:r>
            <w:proofErr w:type="spellEnd"/>
            <w:r>
              <w:rPr>
                <w:rFonts w:cstheme="minorBidi"/>
                <w:lang w:eastAsia="en-US"/>
              </w:rPr>
              <w:t>.,</w:t>
            </w:r>
          </w:p>
          <w:p w:rsidR="00E23446" w:rsidRDefault="00E23446">
            <w:pPr>
              <w:spacing w:line="276" w:lineRule="auto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Кадастровый номер 37:27:011401:619</w:t>
            </w:r>
          </w:p>
          <w:p w:rsidR="00E23446" w:rsidRPr="00E23446" w:rsidRDefault="00E23446">
            <w:pPr>
              <w:spacing w:line="276" w:lineRule="auto"/>
              <w:rPr>
                <w:rFonts w:cstheme="minorBidi"/>
                <w:lang w:eastAsia="en-US"/>
              </w:rPr>
            </w:pPr>
          </w:p>
        </w:tc>
      </w:tr>
    </w:tbl>
    <w:p w:rsidR="00DE32EE" w:rsidRDefault="00DE32EE" w:rsidP="00DE32EE"/>
    <w:p w:rsidR="00DE32EE" w:rsidRDefault="00DE32EE" w:rsidP="00DE32EE">
      <w:pPr>
        <w:jc w:val="center"/>
        <w:rPr>
          <w:sz w:val="24"/>
          <w:szCs w:val="24"/>
        </w:rPr>
      </w:pPr>
    </w:p>
    <w:p w:rsidR="00DE32EE" w:rsidRDefault="00DE32EE"/>
    <w:sectPr w:rsidR="00DE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D2D6E"/>
    <w:multiLevelType w:val="singleLevel"/>
    <w:tmpl w:val="2534C71C"/>
    <w:lvl w:ilvl="0">
      <w:start w:val="1"/>
      <w:numFmt w:val="decimal"/>
      <w:lvlText w:val="%1."/>
      <w:lvlJc w:val="left"/>
      <w:pPr>
        <w:tabs>
          <w:tab w:val="num" w:pos="928"/>
        </w:tabs>
        <w:ind w:left="-152" w:firstLine="72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EE"/>
    <w:rsid w:val="00233B69"/>
    <w:rsid w:val="003E36BF"/>
    <w:rsid w:val="006C1AA1"/>
    <w:rsid w:val="00DE32EE"/>
    <w:rsid w:val="00E2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BDE4"/>
  <w15:chartTrackingRefBased/>
  <w15:docId w15:val="{13F7C115-F28C-4B21-A46A-E684C639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2EE"/>
    <w:pPr>
      <w:ind w:left="720"/>
      <w:contextualSpacing/>
    </w:pPr>
  </w:style>
  <w:style w:type="paragraph" w:customStyle="1" w:styleId="ConsTitle">
    <w:name w:val="ConsTitle"/>
    <w:rsid w:val="00DE3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B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B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2024-02-06T06:26:00Z</cp:lastPrinted>
  <dcterms:created xsi:type="dcterms:W3CDTF">2024-02-02T10:15:00Z</dcterms:created>
  <dcterms:modified xsi:type="dcterms:W3CDTF">2024-02-06T06:27:00Z</dcterms:modified>
</cp:coreProperties>
</file>