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90" w:rsidRDefault="00E24290" w:rsidP="00E24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E24290" w:rsidRDefault="00E24290" w:rsidP="00E24290">
      <w:pPr>
        <w:jc w:val="center"/>
        <w:rPr>
          <w:b/>
          <w:sz w:val="28"/>
          <w:szCs w:val="28"/>
        </w:rPr>
      </w:pPr>
    </w:p>
    <w:p w:rsidR="00E24290" w:rsidRDefault="00E24290" w:rsidP="00E24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E24290" w:rsidRDefault="00E24290" w:rsidP="00E24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E24290" w:rsidRDefault="00E24290" w:rsidP="00E24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24290" w:rsidRDefault="00E24290" w:rsidP="00E242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  СОЗЫВА</w:t>
      </w:r>
      <w:proofErr w:type="gramEnd"/>
    </w:p>
    <w:p w:rsidR="00E24290" w:rsidRDefault="00E24290" w:rsidP="00E24290">
      <w:pPr>
        <w:jc w:val="center"/>
        <w:rPr>
          <w:sz w:val="28"/>
          <w:szCs w:val="28"/>
        </w:rPr>
      </w:pPr>
    </w:p>
    <w:p w:rsidR="00E24290" w:rsidRDefault="00E24290" w:rsidP="00E24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4290" w:rsidRDefault="00E24290" w:rsidP="00E24290">
      <w:pPr>
        <w:jc w:val="center"/>
        <w:rPr>
          <w:b/>
          <w:sz w:val="28"/>
          <w:szCs w:val="28"/>
        </w:rPr>
      </w:pPr>
    </w:p>
    <w:p w:rsidR="00E24290" w:rsidRDefault="00E24290" w:rsidP="00E24290">
      <w:pPr>
        <w:jc w:val="both"/>
        <w:rPr>
          <w:b/>
        </w:rPr>
      </w:pPr>
      <w:proofErr w:type="gramStart"/>
      <w:r>
        <w:rPr>
          <w:b/>
        </w:rPr>
        <w:t>от  25.11.2024</w:t>
      </w:r>
      <w:proofErr w:type="gramEnd"/>
      <w:r>
        <w:rPr>
          <w:b/>
        </w:rPr>
        <w:t xml:space="preserve"> </w:t>
      </w:r>
      <w:r>
        <w:rPr>
          <w:b/>
        </w:rPr>
        <w:t xml:space="preserve">г.                                                                                                           </w:t>
      </w:r>
      <w:r>
        <w:rPr>
          <w:b/>
        </w:rPr>
        <w:t xml:space="preserve">         </w:t>
      </w:r>
      <w:proofErr w:type="gramStart"/>
      <w:r>
        <w:rPr>
          <w:b/>
        </w:rPr>
        <w:t>№  38</w:t>
      </w:r>
      <w:proofErr w:type="gramEnd"/>
      <w:r>
        <w:rPr>
          <w:b/>
        </w:rPr>
        <w:t xml:space="preserve">   </w:t>
      </w:r>
    </w:p>
    <w:p w:rsidR="00E24290" w:rsidRDefault="00E24290" w:rsidP="00E24290">
      <w:pPr>
        <w:jc w:val="both"/>
        <w:rPr>
          <w:b/>
        </w:rPr>
      </w:pPr>
    </w:p>
    <w:p w:rsidR="00E24290" w:rsidRDefault="00E24290" w:rsidP="00E24290">
      <w:pPr>
        <w:jc w:val="both"/>
        <w:rPr>
          <w:b/>
        </w:rPr>
      </w:pPr>
    </w:p>
    <w:p w:rsidR="00E24290" w:rsidRDefault="00E24290" w:rsidP="00E24290">
      <w:pPr>
        <w:jc w:val="both"/>
        <w:rPr>
          <w:b/>
        </w:rPr>
      </w:pPr>
      <w:r>
        <w:rPr>
          <w:b/>
        </w:rPr>
        <w:t xml:space="preserve">О назначении и проведении публичных слушаний по обсуждению проекта бюджета Широковского сельского поселения </w:t>
      </w:r>
      <w:proofErr w:type="spellStart"/>
      <w:r>
        <w:rPr>
          <w:b/>
        </w:rPr>
        <w:t>Фурмановско</w:t>
      </w:r>
      <w:r>
        <w:rPr>
          <w:b/>
        </w:rPr>
        <w:t>го</w:t>
      </w:r>
      <w:proofErr w:type="spellEnd"/>
      <w:r>
        <w:rPr>
          <w:b/>
        </w:rPr>
        <w:t xml:space="preserve"> муниципального района на 2025 год и на плановый период 2026 и 2027</w:t>
      </w:r>
      <w:r>
        <w:rPr>
          <w:b/>
        </w:rPr>
        <w:t xml:space="preserve"> годов</w:t>
      </w:r>
    </w:p>
    <w:p w:rsidR="00E24290" w:rsidRDefault="00E24290" w:rsidP="00E24290">
      <w:pPr>
        <w:jc w:val="both"/>
      </w:pPr>
    </w:p>
    <w:p w:rsidR="00E24290" w:rsidRDefault="00E24290" w:rsidP="00E24290">
      <w:pPr>
        <w:jc w:val="both"/>
      </w:pPr>
      <w:r>
        <w:t>В соответствии с Бюджетным кодексо</w:t>
      </w:r>
      <w:r>
        <w:t xml:space="preserve">м Российской Федерации, </w:t>
      </w:r>
      <w:r>
        <w:t>Федеральным Законом от 06.10.2003г. № 131-ФЗ «Об общих принципах орган</w:t>
      </w:r>
      <w:r>
        <w:t xml:space="preserve">изации местного самоуправления </w:t>
      </w:r>
      <w:proofErr w:type="gramStart"/>
      <w:r>
        <w:t>в  Российской</w:t>
      </w:r>
      <w:proofErr w:type="gramEnd"/>
      <w:r>
        <w:t xml:space="preserve"> </w:t>
      </w:r>
      <w:bookmarkStart w:id="0" w:name="_GoBack"/>
      <w:bookmarkEnd w:id="0"/>
      <w:r>
        <w:t>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E24290" w:rsidRDefault="00E24290" w:rsidP="00E24290">
      <w:pPr>
        <w:jc w:val="both"/>
      </w:pPr>
      <w:r>
        <w:t xml:space="preserve">р е ш и л:                                        </w:t>
      </w:r>
    </w:p>
    <w:p w:rsidR="00E24290" w:rsidRDefault="00E24290" w:rsidP="00E24290">
      <w:pPr>
        <w:jc w:val="both"/>
      </w:pPr>
    </w:p>
    <w:p w:rsidR="00E24290" w:rsidRDefault="00E24290" w:rsidP="00E24290">
      <w:pPr>
        <w:jc w:val="both"/>
      </w:pPr>
      <w:r>
        <w:t xml:space="preserve">1. Назначить и провести публичные слушания по обсуждению проекта бюджета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</w:t>
      </w:r>
      <w:r>
        <w:rPr>
          <w:b/>
        </w:rPr>
        <w:t xml:space="preserve"> </w:t>
      </w:r>
      <w:r>
        <w:t>на 2025</w:t>
      </w:r>
      <w:r>
        <w:t xml:space="preserve"> год и на плановый период 202</w:t>
      </w:r>
      <w:r>
        <w:t>6 и 2027</w:t>
      </w:r>
      <w:r>
        <w:t xml:space="preserve"> годов:</w:t>
      </w:r>
    </w:p>
    <w:p w:rsidR="00E24290" w:rsidRDefault="00E24290" w:rsidP="00E24290">
      <w:pPr>
        <w:jc w:val="both"/>
      </w:pPr>
      <w:r>
        <w:t>- 10.12.2024 в 14 ч. 00 мин. в помещении администрации Широковского сельского поселения</w:t>
      </w:r>
      <w:r>
        <w:t xml:space="preserve">, по адресу Ивановская область, </w:t>
      </w:r>
      <w:proofErr w:type="spellStart"/>
      <w:r>
        <w:t>Фурманов</w:t>
      </w:r>
      <w:r>
        <w:t>ский</w:t>
      </w:r>
      <w:proofErr w:type="spellEnd"/>
      <w:r>
        <w:t xml:space="preserve"> </w:t>
      </w:r>
      <w:proofErr w:type="gramStart"/>
      <w:r>
        <w:t xml:space="preserve">район,   </w:t>
      </w:r>
      <w:proofErr w:type="gramEnd"/>
      <w:r>
        <w:t xml:space="preserve">с. </w:t>
      </w:r>
      <w:proofErr w:type="spellStart"/>
      <w:r>
        <w:t>Широково</w:t>
      </w:r>
      <w:proofErr w:type="spellEnd"/>
      <w:r>
        <w:t>,  д.40</w:t>
      </w:r>
      <w:r>
        <w:t>.</w:t>
      </w:r>
    </w:p>
    <w:p w:rsidR="00E24290" w:rsidRDefault="00E24290" w:rsidP="00E24290">
      <w:pPr>
        <w:jc w:val="both"/>
      </w:pPr>
      <w:r>
        <w:t xml:space="preserve">2. С </w:t>
      </w:r>
      <w:r>
        <w:t>проектом бюджета Широковс</w:t>
      </w:r>
      <w:r>
        <w:t>кого сельского поселения на 2025 год и на плановый период 2026 и 2027</w:t>
      </w:r>
      <w:r>
        <w:t xml:space="preserve"> годов жители Широковского сельского поселения могут ознакомиться в администрации </w:t>
      </w:r>
      <w:r>
        <w:t xml:space="preserve">Широковского </w:t>
      </w:r>
      <w:r>
        <w:t xml:space="preserve">сельского поселения по адресу: </w:t>
      </w:r>
      <w:proofErr w:type="gramStart"/>
      <w:r>
        <w:t>155520,  Ивановская</w:t>
      </w:r>
      <w:proofErr w:type="gramEnd"/>
      <w:r>
        <w:t xml:space="preserve"> область, </w:t>
      </w:r>
      <w:proofErr w:type="spellStart"/>
      <w:r>
        <w:t>Фурмановский</w:t>
      </w:r>
      <w:proofErr w:type="spellEnd"/>
      <w:r>
        <w:t xml:space="preserve"> район, с. </w:t>
      </w:r>
      <w:proofErr w:type="spellStart"/>
      <w:r>
        <w:t>Широково</w:t>
      </w:r>
      <w:proofErr w:type="spellEnd"/>
      <w:r>
        <w:t>, д.40 и на сайте Широковского сельского поселения  «</w:t>
      </w:r>
      <w:proofErr w:type="spellStart"/>
      <w:r>
        <w:t>широковское.рф</w:t>
      </w:r>
      <w:proofErr w:type="spellEnd"/>
      <w:r>
        <w:t>»  в сети Интернет.</w:t>
      </w:r>
    </w:p>
    <w:p w:rsidR="00E24290" w:rsidRDefault="00E24290" w:rsidP="00E24290">
      <w:pPr>
        <w:jc w:val="both"/>
      </w:pPr>
      <w:r>
        <w:t>3. Настоящее решение</w:t>
      </w:r>
      <w:r>
        <w:t xml:space="preserve"> вступает в силу с момента </w:t>
      </w:r>
      <w:r>
        <w:t>его подписания.</w:t>
      </w:r>
    </w:p>
    <w:p w:rsidR="00E24290" w:rsidRDefault="00E24290" w:rsidP="00E24290">
      <w:pPr>
        <w:jc w:val="both"/>
      </w:pPr>
      <w:r>
        <w:t>4. Настоящее решение обнародовать в установленном порядке.</w:t>
      </w:r>
    </w:p>
    <w:p w:rsidR="00E24290" w:rsidRDefault="00E24290" w:rsidP="00E24290">
      <w:pPr>
        <w:jc w:val="both"/>
        <w:rPr>
          <w:b/>
          <w:sz w:val="32"/>
          <w:szCs w:val="32"/>
        </w:rPr>
      </w:pPr>
    </w:p>
    <w:p w:rsidR="00E24290" w:rsidRDefault="00E24290" w:rsidP="00E24290">
      <w:pPr>
        <w:jc w:val="both"/>
        <w:rPr>
          <w:b/>
          <w:sz w:val="32"/>
          <w:szCs w:val="32"/>
        </w:rPr>
      </w:pPr>
    </w:p>
    <w:p w:rsidR="00E24290" w:rsidRDefault="00E24290" w:rsidP="00E242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E24290" w:rsidRDefault="00E24290" w:rsidP="00E24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Широковского сельского поселения             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</w:p>
    <w:p w:rsidR="00E24290" w:rsidRDefault="00E24290" w:rsidP="00E24290">
      <w:pPr>
        <w:rPr>
          <w:b/>
          <w:sz w:val="28"/>
          <w:szCs w:val="28"/>
        </w:rPr>
      </w:pPr>
    </w:p>
    <w:p w:rsidR="00E24290" w:rsidRDefault="00E24290" w:rsidP="00E24290">
      <w:pPr>
        <w:rPr>
          <w:b/>
          <w:sz w:val="28"/>
          <w:szCs w:val="28"/>
        </w:rPr>
      </w:pPr>
    </w:p>
    <w:p w:rsidR="00E24290" w:rsidRDefault="00E24290" w:rsidP="00E242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Врип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лавы Широковского </w:t>
      </w:r>
    </w:p>
    <w:p w:rsidR="00E24290" w:rsidRDefault="00E24290" w:rsidP="00E242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</w:t>
      </w: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А.В.Свечников</w:t>
      </w:r>
      <w:proofErr w:type="spellEnd"/>
    </w:p>
    <w:p w:rsidR="00E24290" w:rsidRDefault="00E24290" w:rsidP="00E24290"/>
    <w:p w:rsidR="00E24290" w:rsidRDefault="00E24290" w:rsidP="00E24290"/>
    <w:p w:rsidR="00E24290" w:rsidRDefault="00E24290" w:rsidP="00E24290"/>
    <w:p w:rsidR="00E24290" w:rsidRDefault="00E24290" w:rsidP="00E24290"/>
    <w:p w:rsidR="00BE6238" w:rsidRDefault="00BE6238"/>
    <w:sectPr w:rsidR="00BE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90"/>
    <w:rsid w:val="000A18AC"/>
    <w:rsid w:val="00BE6238"/>
    <w:rsid w:val="00E2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F63E"/>
  <w15:chartTrackingRefBased/>
  <w15:docId w15:val="{B0AFA90F-9AED-406A-A81B-9611587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9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2024-11-25T11:14:00Z</cp:lastPrinted>
  <dcterms:created xsi:type="dcterms:W3CDTF">2024-11-25T11:09:00Z</dcterms:created>
  <dcterms:modified xsi:type="dcterms:W3CDTF">2024-11-25T11:25:00Z</dcterms:modified>
</cp:coreProperties>
</file>