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3A5" w:rsidRDefault="00ED13A5" w:rsidP="009A73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ФЕДЕРАЦИЯ</w:t>
      </w:r>
    </w:p>
    <w:p w:rsidR="00ED13A5" w:rsidRDefault="00ED13A5" w:rsidP="00ED13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ШИРОКОВСКОГО СЕЛЬСКОГО ПОСЕЛЕНИЯ</w:t>
      </w:r>
    </w:p>
    <w:p w:rsidR="00ED13A5" w:rsidRDefault="00ED13A5" w:rsidP="00ED13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ФУРМАНОВСКОГО МУНИЦИПАЛЬНОГО РАЙОНА</w:t>
      </w:r>
    </w:p>
    <w:p w:rsidR="00ED13A5" w:rsidRDefault="00ED13A5" w:rsidP="00ED13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ED13A5" w:rsidRDefault="00ED13A5" w:rsidP="00ED13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 СОЗЫВА</w:t>
      </w:r>
    </w:p>
    <w:p w:rsidR="00ED13A5" w:rsidRDefault="00ED13A5" w:rsidP="00ED13A5">
      <w:pPr>
        <w:jc w:val="center"/>
        <w:rPr>
          <w:sz w:val="28"/>
          <w:szCs w:val="28"/>
        </w:rPr>
      </w:pPr>
    </w:p>
    <w:p w:rsidR="00ED13A5" w:rsidRDefault="00ED13A5" w:rsidP="00ED13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ED13A5" w:rsidRDefault="00ED13A5" w:rsidP="00ED13A5">
      <w:pPr>
        <w:jc w:val="center"/>
        <w:rPr>
          <w:b/>
          <w:sz w:val="28"/>
          <w:szCs w:val="28"/>
        </w:rPr>
      </w:pPr>
    </w:p>
    <w:p w:rsidR="00ED13A5" w:rsidRDefault="00ED13A5" w:rsidP="00ED13A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 30.09</w:t>
      </w:r>
      <w:r>
        <w:rPr>
          <w:b/>
          <w:sz w:val="28"/>
          <w:szCs w:val="28"/>
        </w:rPr>
        <w:t xml:space="preserve">.2019г.                                                            </w:t>
      </w:r>
      <w:r>
        <w:rPr>
          <w:b/>
          <w:sz w:val="28"/>
          <w:szCs w:val="28"/>
        </w:rPr>
        <w:t xml:space="preserve">                            № </w:t>
      </w:r>
      <w:r>
        <w:rPr>
          <w:b/>
          <w:sz w:val="28"/>
          <w:szCs w:val="28"/>
        </w:rPr>
        <w:t xml:space="preserve"> </w:t>
      </w:r>
      <w:r w:rsidR="00D5071E">
        <w:rPr>
          <w:b/>
          <w:sz w:val="28"/>
          <w:szCs w:val="28"/>
        </w:rPr>
        <w:t>28</w:t>
      </w:r>
      <w:r>
        <w:rPr>
          <w:b/>
          <w:sz w:val="28"/>
          <w:szCs w:val="28"/>
        </w:rPr>
        <w:t xml:space="preserve">      </w:t>
      </w:r>
    </w:p>
    <w:p w:rsidR="00ED13A5" w:rsidRDefault="00ED13A5" w:rsidP="00ED13A5">
      <w:pPr>
        <w:jc w:val="both"/>
        <w:rPr>
          <w:b/>
          <w:sz w:val="28"/>
          <w:szCs w:val="28"/>
        </w:rPr>
      </w:pPr>
    </w:p>
    <w:p w:rsidR="00ED13A5" w:rsidRDefault="00ED13A5" w:rsidP="00ED13A5">
      <w:pPr>
        <w:jc w:val="both"/>
        <w:rPr>
          <w:b/>
        </w:rPr>
      </w:pPr>
      <w:r>
        <w:rPr>
          <w:b/>
        </w:rPr>
        <w:t xml:space="preserve">О внесении изменений в Порядок проведения конкурса по отбору кандидатур на должность Главы Широковского сельского поселения </w:t>
      </w:r>
      <w:proofErr w:type="spellStart"/>
      <w:r>
        <w:rPr>
          <w:b/>
        </w:rPr>
        <w:t>Фурмановского</w:t>
      </w:r>
      <w:proofErr w:type="spellEnd"/>
      <w:r>
        <w:rPr>
          <w:b/>
        </w:rPr>
        <w:t xml:space="preserve"> муниципального района, утвержденный решением Совета Широковского сельского поселения № 16 от 23.04.2018 года</w:t>
      </w:r>
    </w:p>
    <w:p w:rsidR="00ED13A5" w:rsidRDefault="00ED13A5" w:rsidP="00ED13A5">
      <w:pPr>
        <w:jc w:val="both"/>
      </w:pPr>
    </w:p>
    <w:p w:rsidR="00ED13A5" w:rsidRDefault="00ED13A5" w:rsidP="00ED13A5">
      <w:pPr>
        <w:jc w:val="both"/>
      </w:pPr>
      <w:proofErr w:type="gramStart"/>
      <w:r>
        <w:t>На основании  Федерального  Закона  от 06.10.2003г. № 131-ФЗ «Об общих принципах организации местного самоуправления  в  Российской Федерации», в соответствии с Федеральным Законом от 25.07.2002 № 115-ФЗ «О правовом положении иностранных граждан в Российской Федерации, ФЗ-67 от 12.06.2002 «Об основных гарантиях избирательных прав и права на участие в референдуме граждан Российской Федерации,</w:t>
      </w:r>
      <w:r>
        <w:t xml:space="preserve"> </w:t>
      </w:r>
      <w:r>
        <w:t xml:space="preserve"> на основании экспертного заключения отдела ведения регистра муниципальных нормативных  правовых</w:t>
      </w:r>
      <w:proofErr w:type="gramEnd"/>
      <w:r>
        <w:t xml:space="preserve"> актов главного правового управления Правит</w:t>
      </w:r>
      <w:r>
        <w:t>ельства Ивановской области № 2595  от  12.08</w:t>
      </w:r>
      <w:r>
        <w:t>.2019,   Совет Широковского сельского поселения</w:t>
      </w:r>
    </w:p>
    <w:p w:rsidR="00ED13A5" w:rsidRDefault="00ED13A5" w:rsidP="00ED13A5">
      <w:pPr>
        <w:jc w:val="both"/>
      </w:pPr>
      <w:proofErr w:type="gramStart"/>
      <w:r>
        <w:t>р</w:t>
      </w:r>
      <w:proofErr w:type="gramEnd"/>
      <w:r>
        <w:t xml:space="preserve"> е ш и л:                                     </w:t>
      </w:r>
    </w:p>
    <w:p w:rsidR="00ED13A5" w:rsidRDefault="00ED13A5" w:rsidP="00ED13A5">
      <w:pPr>
        <w:pStyle w:val="a3"/>
        <w:numPr>
          <w:ilvl w:val="0"/>
          <w:numId w:val="1"/>
        </w:numPr>
        <w:jc w:val="both"/>
      </w:pPr>
      <w:r>
        <w:t>Внести изменения в Порядок проведения к</w:t>
      </w:r>
      <w:r w:rsidR="00D5071E">
        <w:t xml:space="preserve">онкурса по отбору кандидатур на </w:t>
      </w:r>
      <w:r>
        <w:t xml:space="preserve">должность Главы Широковского сельского поселения </w:t>
      </w:r>
      <w:proofErr w:type="spellStart"/>
      <w:r>
        <w:t>Фурмановского</w:t>
      </w:r>
      <w:proofErr w:type="spellEnd"/>
      <w:r>
        <w:t xml:space="preserve"> муниципального района,  утвержденный решением Совета Широковского сельского поселения № 16 от 23.04.2018 года:</w:t>
      </w:r>
    </w:p>
    <w:p w:rsidR="00ED13A5" w:rsidRDefault="00ED13A5" w:rsidP="00ED13A5">
      <w:pPr>
        <w:jc w:val="both"/>
      </w:pPr>
      <w:r>
        <w:t>1.1.П</w:t>
      </w:r>
      <w:r>
        <w:t>ункт 3</w:t>
      </w:r>
      <w:r>
        <w:t xml:space="preserve">6 </w:t>
      </w:r>
      <w:r>
        <w:t xml:space="preserve"> изменить и читать в новой редакции:</w:t>
      </w:r>
    </w:p>
    <w:p w:rsidR="00ED13A5" w:rsidRDefault="00ED13A5" w:rsidP="00ED13A5">
      <w:pPr>
        <w:jc w:val="both"/>
      </w:pPr>
      <w:r>
        <w:t xml:space="preserve">«36. </w:t>
      </w:r>
      <w:proofErr w:type="gramStart"/>
      <w:r>
        <w:t xml:space="preserve">На первом этапе конкурсная комиссия изучает соответствие  претендентов требованиям </w:t>
      </w:r>
      <w:r w:rsidR="00D5071E">
        <w:t xml:space="preserve"> </w:t>
      </w:r>
      <w:r>
        <w:t>установленным частью 2.1 статьи</w:t>
      </w:r>
      <w:r w:rsidR="00D5071E">
        <w:t xml:space="preserve"> </w:t>
      </w:r>
      <w:r>
        <w:t xml:space="preserve"> 36 Федерального закона  </w:t>
      </w:r>
      <w:r>
        <w:t xml:space="preserve">от 06.10.2003г. № 131-ФЗ </w:t>
      </w:r>
      <w:r w:rsidR="00D5071E">
        <w:t xml:space="preserve"> </w:t>
      </w:r>
      <w:r>
        <w:t>«Об общих принципах организации местного самоуправления  в  Российской Федерации»</w:t>
      </w:r>
      <w:r w:rsidR="00D5071E">
        <w:t xml:space="preserve"> к должности главы Широковского сельского поселения  на основании представленных ими документов, а также информации, представленной правоохранительными органами, иными государственными органами, органами местного самоуправления и их должностными лицами.</w:t>
      </w:r>
      <w:proofErr w:type="gramEnd"/>
      <w:r w:rsidR="00D5071E">
        <w:t xml:space="preserve"> Изучение указанных документов и информации осуществляется в отсутствие претендентов</w:t>
      </w:r>
      <w:proofErr w:type="gramStart"/>
      <w:r w:rsidR="00D5071E">
        <w:t>.»</w:t>
      </w:r>
      <w:proofErr w:type="gramEnd"/>
    </w:p>
    <w:p w:rsidR="00D5071E" w:rsidRDefault="00D5071E" w:rsidP="00D5071E">
      <w:pPr>
        <w:jc w:val="both"/>
      </w:pPr>
      <w:r>
        <w:t xml:space="preserve">1.2. Подпункт 1 пункта 38  </w:t>
      </w:r>
      <w:r>
        <w:t>изменить и читать в новой редакции:</w:t>
      </w:r>
    </w:p>
    <w:p w:rsidR="00D5071E" w:rsidRDefault="00D5071E" w:rsidP="00D5071E">
      <w:pPr>
        <w:jc w:val="both"/>
      </w:pPr>
      <w:r>
        <w:t xml:space="preserve">«1) несоответствие претендента требованиям установленным </w:t>
      </w:r>
      <w:r>
        <w:t>частью 2.1 статьи  36 Федерального закона  от 06.10.2003г. № 131-ФЗ  «Об общих принципах организации местного самоуправления  в  Российской Федерации»</w:t>
      </w:r>
      <w:proofErr w:type="gramStart"/>
      <w:r>
        <w:t>.»</w:t>
      </w:r>
      <w:proofErr w:type="gramEnd"/>
    </w:p>
    <w:p w:rsidR="00ED13A5" w:rsidRDefault="00ED13A5" w:rsidP="00ED13A5">
      <w:pPr>
        <w:jc w:val="both"/>
      </w:pPr>
      <w:r>
        <w:t xml:space="preserve">2. Обнародовать настоящее решение в соответствии с частью 11 статьи 37 Устава Широковского сельского поселения </w:t>
      </w:r>
      <w:r w:rsidR="009A73EE">
        <w:t xml:space="preserve"> </w:t>
      </w:r>
      <w:proofErr w:type="spellStart"/>
      <w:r>
        <w:t>Фурмановского</w:t>
      </w:r>
      <w:proofErr w:type="spellEnd"/>
      <w:r>
        <w:t xml:space="preserve"> </w:t>
      </w:r>
      <w:r w:rsidR="009A73EE">
        <w:t xml:space="preserve"> </w:t>
      </w:r>
      <w:bookmarkStart w:id="0" w:name="_GoBack"/>
      <w:bookmarkEnd w:id="0"/>
      <w:r>
        <w:t>муниципального района Ивановской области.</w:t>
      </w:r>
    </w:p>
    <w:p w:rsidR="00ED13A5" w:rsidRDefault="00ED13A5" w:rsidP="00ED13A5">
      <w:pPr>
        <w:ind w:left="720"/>
        <w:jc w:val="both"/>
      </w:pPr>
    </w:p>
    <w:p w:rsidR="00ED13A5" w:rsidRDefault="00ED13A5" w:rsidP="00ED13A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Широковского </w:t>
      </w:r>
    </w:p>
    <w:p w:rsidR="00ED13A5" w:rsidRDefault="00ED13A5" w:rsidP="00ED13A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              </w:t>
      </w:r>
      <w:r w:rsidR="009A73EE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М.Е.Шиганов</w:t>
      </w:r>
      <w:proofErr w:type="spellEnd"/>
      <w:r>
        <w:rPr>
          <w:b/>
          <w:sz w:val="28"/>
          <w:szCs w:val="28"/>
        </w:rPr>
        <w:t xml:space="preserve">              </w:t>
      </w:r>
    </w:p>
    <w:p w:rsidR="00ED13A5" w:rsidRDefault="00ED13A5" w:rsidP="00ED13A5"/>
    <w:p w:rsidR="00ED13A5" w:rsidRDefault="00ED13A5" w:rsidP="00ED13A5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</w:t>
      </w:r>
    </w:p>
    <w:p w:rsidR="00ED13A5" w:rsidRDefault="00ED13A5" w:rsidP="00ED13A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Широковского сельского поселения                                  </w:t>
      </w:r>
      <w:proofErr w:type="spellStart"/>
      <w:r>
        <w:rPr>
          <w:b/>
          <w:sz w:val="28"/>
          <w:szCs w:val="28"/>
        </w:rPr>
        <w:t>Е.Р.Цветкова</w:t>
      </w:r>
      <w:proofErr w:type="spellEnd"/>
    </w:p>
    <w:sectPr w:rsidR="00ED1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910EE3"/>
    <w:multiLevelType w:val="multilevel"/>
    <w:tmpl w:val="7DC212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3A5"/>
    <w:rsid w:val="009A73EE"/>
    <w:rsid w:val="00D5071E"/>
    <w:rsid w:val="00E93768"/>
    <w:rsid w:val="00ED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13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13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5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2019-09-27T06:59:00Z</cp:lastPrinted>
  <dcterms:created xsi:type="dcterms:W3CDTF">2019-09-27T06:38:00Z</dcterms:created>
  <dcterms:modified xsi:type="dcterms:W3CDTF">2019-09-27T07:02:00Z</dcterms:modified>
</cp:coreProperties>
</file>