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124542" w:rsidRPr="00A177D2" w:rsidRDefault="00124542" w:rsidP="00A37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7D2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20.12.2018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>46</w:t>
      </w:r>
    </w:p>
    <w:p w:rsidR="00124542" w:rsidRPr="00A177D2" w:rsidRDefault="00124542" w:rsidP="00A37BA5">
      <w:pPr>
        <w:pStyle w:val="Heading7"/>
        <w:spacing w:after="0"/>
        <w:jc w:val="center"/>
        <w:rPr>
          <w:b/>
          <w:bCs/>
        </w:rPr>
      </w:pPr>
      <w:r w:rsidRPr="00A177D2">
        <w:rPr>
          <w:b/>
          <w:bCs/>
        </w:rPr>
        <w:t>с. Широково</w:t>
      </w:r>
      <w:bookmarkStart w:id="0" w:name="_GoBack"/>
      <w:bookmarkEnd w:id="0"/>
    </w:p>
    <w:p w:rsidR="00124542" w:rsidRPr="00A177D2" w:rsidRDefault="00124542" w:rsidP="00A37BA5">
      <w:pPr>
        <w:pStyle w:val="Heading7"/>
        <w:spacing w:after="0"/>
        <w:jc w:val="center"/>
        <w:rPr>
          <w:b/>
          <w:bCs/>
        </w:rPr>
      </w:pPr>
    </w:p>
    <w:p w:rsidR="00124542" w:rsidRDefault="00124542" w:rsidP="00A37BA5">
      <w:pPr>
        <w:pStyle w:val="Heading7"/>
        <w:spacing w:before="0" w:after="0"/>
        <w:jc w:val="both"/>
        <w:rPr>
          <w:b/>
          <w:bCs/>
        </w:rPr>
      </w:pPr>
      <w:r>
        <w:rPr>
          <w:b/>
          <w:bCs/>
        </w:rPr>
        <w:t>О бюджете Широковского сельского поселения на 2019 год и на плановый период 2020 и 2021 годов</w:t>
      </w:r>
    </w:p>
    <w:p w:rsidR="00124542" w:rsidRPr="0068519F" w:rsidRDefault="00124542" w:rsidP="0068519F">
      <w:pPr>
        <w:rPr>
          <w:rFonts w:ascii="Times New Roman" w:hAnsi="Times New Roman" w:cs="Times New Roman"/>
          <w:sz w:val="24"/>
          <w:szCs w:val="24"/>
        </w:rPr>
      </w:pPr>
      <w:r w:rsidRPr="0068519F">
        <w:rPr>
          <w:rFonts w:ascii="Times New Roman" w:hAnsi="Times New Roman" w:cs="Times New Roman"/>
          <w:sz w:val="24"/>
          <w:szCs w:val="24"/>
        </w:rPr>
        <w:t>(в редакции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решений</w:t>
      </w:r>
      <w:r w:rsidRPr="00D7530D">
        <w:rPr>
          <w:rFonts w:ascii="Times New Roman" w:hAnsi="Times New Roman" w:cs="Times New Roman"/>
        </w:rPr>
        <w:t xml:space="preserve"> Совета</w:t>
      </w:r>
      <w:r w:rsidRPr="0068519F">
        <w:rPr>
          <w:rFonts w:ascii="Times New Roman" w:hAnsi="Times New Roman" w:cs="Times New Roman"/>
          <w:sz w:val="24"/>
          <w:szCs w:val="24"/>
        </w:rPr>
        <w:t xml:space="preserve"> от 12.02.2019 №2</w:t>
      </w:r>
      <w:r>
        <w:rPr>
          <w:rFonts w:ascii="Times New Roman" w:hAnsi="Times New Roman" w:cs="Times New Roman"/>
          <w:sz w:val="24"/>
          <w:szCs w:val="24"/>
        </w:rPr>
        <w:t>, от 25.03.2019 №8, от 26.04.2019 №13</w:t>
      </w:r>
      <w:r w:rsidRPr="0068519F">
        <w:rPr>
          <w:rFonts w:ascii="Times New Roman" w:hAnsi="Times New Roman" w:cs="Times New Roman"/>
          <w:sz w:val="24"/>
          <w:szCs w:val="24"/>
        </w:rPr>
        <w:t>)</w:t>
      </w:r>
    </w:p>
    <w:p w:rsidR="00124542" w:rsidRDefault="00124542" w:rsidP="00A37BA5">
      <w:pPr>
        <w:pStyle w:val="BodyTextIndent"/>
        <w:widowControl w:val="0"/>
        <w:ind w:firstLine="851"/>
        <w:rPr>
          <w:b w:val="0"/>
          <w:bCs w:val="0"/>
          <w:sz w:val="24"/>
          <w:szCs w:val="24"/>
        </w:rPr>
      </w:pPr>
    </w:p>
    <w:p w:rsidR="00124542" w:rsidRDefault="00124542" w:rsidP="00A37BA5">
      <w:pPr>
        <w:pStyle w:val="BodyTextIndent"/>
        <w:widowControl w:val="0"/>
        <w:ind w:firstLine="851"/>
        <w:rPr>
          <w:b w:val="0"/>
          <w:bCs w:val="0"/>
          <w:sz w:val="24"/>
          <w:szCs w:val="24"/>
        </w:rPr>
      </w:pPr>
    </w:p>
    <w:p w:rsidR="00124542" w:rsidRDefault="00124542" w:rsidP="00A37BA5">
      <w:pPr>
        <w:pStyle w:val="BodyTextIndent"/>
        <w:widowControl w:val="0"/>
        <w:ind w:firstLine="85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124542" w:rsidRDefault="00124542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124542" w:rsidRDefault="00124542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1. Основные характеристики бюджета Широковского сельского поселения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1.1. на 2019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8 691 024,5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9 134 087,35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443 062,85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на 2020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6 502 474,0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6 853 770,0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351 296,0 руб.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 на 2021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6 467 194,9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6 980 348,9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513 154,0 руб.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Показатели доходов бюджета Широковского сельского поселения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Утвердить нормативы зачисления доходов в бюджет Широковского сельского поселения на 2019 год и на плановый период 2020 и 2021 годов согласно приложению 1 к настоящему Решению.</w:t>
      </w:r>
    </w:p>
    <w:p w:rsidR="00124542" w:rsidRDefault="00124542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Утвердить доходы бюджета Широковского сельского поселения по кодам классификации доходов бюджетов на 2019 год и на плановый период 2020 и 2021 годов согласно приложению 2 к настоящему Решению.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3 911 087,5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3 278 526,0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3 241 041,9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3 537 937,0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1 963 848,0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1 963 848,0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2019 год  и на плановый период 2020 и 2021 годов согласно приложению 3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 бюджета Широковского сельского поселения  на 2019 год и на плановый период 2020 и 2021 годов согласно приложению 4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 Широковского сельского поселения на 2019 год и на плановый период 2020 и 2021 годов согласно приложению 5 к настоящему Решению.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Бюджетные ассигнования бюджета Широковского сельского поселения на 2019 год и на плановый период 2020 и 2021 годов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на 2019 год согласно приложению 6 к настоящему Решению;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2020 и 2021 годов согласно приложению 7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согласно приложению 8 к настоящему Решению;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2020 и 2021 годов согласно приложению 9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1000,0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1000,0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1000,0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2020 год в сумме 120 235,0 руб.;</w:t>
      </w:r>
    </w:p>
    <w:p w:rsidR="00124542" w:rsidRDefault="00124542" w:rsidP="00336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2021 год в сумме 246 798,0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 согласно приложению 10 к настоящему Решению.</w:t>
      </w:r>
    </w:p>
    <w:p w:rsidR="00124542" w:rsidRDefault="00124542" w:rsidP="00A37B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Широковского сельского поселения предоставляются в случаях, если расходы на их предоставление предусмотрены муниципальными программами Широковского сельского поселения. Порядки предоставления соответствующих субсидий устанавливаются администрацией Широковского сельского поселения.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600,0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600,0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600,0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 гарантиям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гарантиям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>3) на 1 января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621 000,0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630 050,0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631 152,5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Утвердить программу муниципальных заимствований Широковского сельского поселения  на  2019 год и на плановый период 2020 и 2021 годов согласно приложению 11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2019 год и на плановый период 2020 и 2021 годов согласно приложению 12 к настоящему Решению. 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в 2019 году и плановом периоде 2020 и 2021 годов муниципальные гарантии Широковского сельского поселения не предоставляются.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2019 года.</w:t>
      </w: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6"/>
      </w:tblGrid>
      <w:tr w:rsidR="00124542" w:rsidRPr="003061D7">
        <w:tc>
          <w:tcPr>
            <w:tcW w:w="4927" w:type="dxa"/>
          </w:tcPr>
          <w:p w:rsidR="00124542" w:rsidRPr="00A177D2" w:rsidRDefault="00124542" w:rsidP="00886D68">
            <w:pPr>
              <w:pStyle w:val="BodyText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Глава Широковского </w:t>
            </w:r>
          </w:p>
          <w:p w:rsidR="00124542" w:rsidRPr="00A177D2" w:rsidRDefault="00124542" w:rsidP="00886D68">
            <w:pPr>
              <w:pStyle w:val="BodyText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124542" w:rsidRPr="00A177D2" w:rsidRDefault="00124542" w:rsidP="00886D68">
            <w:pPr>
              <w:pStyle w:val="BodyText"/>
              <w:spacing w:after="0"/>
              <w:jc w:val="right"/>
              <w:rPr>
                <w:b/>
                <w:bCs/>
                <w:sz w:val="24"/>
                <w:szCs w:val="24"/>
              </w:rPr>
            </w:pPr>
          </w:p>
          <w:p w:rsidR="00124542" w:rsidRPr="00A177D2" w:rsidRDefault="00124542" w:rsidP="00886D68">
            <w:pPr>
              <w:pStyle w:val="BodyText"/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М.Е.Шиганов</w:t>
            </w:r>
          </w:p>
        </w:tc>
      </w:tr>
    </w:tbl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5043"/>
      </w:tblGrid>
      <w:tr w:rsidR="00124542" w:rsidRPr="00886D68">
        <w:tc>
          <w:tcPr>
            <w:tcW w:w="4785" w:type="dxa"/>
          </w:tcPr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от 20.12. 2018  № 46</w:t>
            </w:r>
          </w:p>
        </w:tc>
      </w:tr>
    </w:tbl>
    <w:p w:rsidR="00124542" w:rsidRPr="00886D68" w:rsidRDefault="00124542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D68">
        <w:rPr>
          <w:rFonts w:ascii="Times New Roman" w:hAnsi="Times New Roman" w:cs="Times New Roman"/>
          <w:b/>
          <w:bCs/>
          <w:sz w:val="24"/>
          <w:szCs w:val="24"/>
        </w:rPr>
        <w:t>Нормативы зачисления доходов в бюджет Широковского сельского поселения</w:t>
      </w: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D68">
        <w:rPr>
          <w:rFonts w:ascii="Times New Roman" w:hAnsi="Times New Roman" w:cs="Times New Roman"/>
          <w:b/>
          <w:bCs/>
          <w:sz w:val="24"/>
          <w:szCs w:val="24"/>
        </w:rPr>
        <w:t xml:space="preserve">на 2019 год и на плановый период 2020 и 2021 годов  </w:t>
      </w: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D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Бюджет Широковского сельского поселения Фурмановского муниципального района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886D68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F86059">
      <w:pPr>
        <w:pStyle w:val="BodyText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855FB8">
        <w:rPr>
          <w:sz w:val="24"/>
          <w:szCs w:val="24"/>
        </w:rPr>
        <w:t>т 20.12. 2018  № 46</w:t>
      </w:r>
    </w:p>
    <w:p w:rsidR="00124542" w:rsidRDefault="00124542" w:rsidP="00F86059">
      <w:pPr>
        <w:pStyle w:val="BodyText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решения Совета </w:t>
      </w:r>
    </w:p>
    <w:p w:rsidR="00124542" w:rsidRDefault="00124542" w:rsidP="00F86059">
      <w:pPr>
        <w:pStyle w:val="BodyText"/>
        <w:spacing w:after="0"/>
        <w:jc w:val="right"/>
        <w:rPr>
          <w:b/>
          <w:bCs/>
        </w:rPr>
      </w:pPr>
      <w:r>
        <w:rPr>
          <w:sz w:val="24"/>
          <w:szCs w:val="24"/>
        </w:rPr>
        <w:t xml:space="preserve">от 26.04.2019 №13)            </w:t>
      </w:r>
    </w:p>
    <w:p w:rsidR="00124542" w:rsidRPr="00855FB8" w:rsidRDefault="00124542" w:rsidP="00F86059">
      <w:pPr>
        <w:pStyle w:val="BodyText"/>
        <w:spacing w:after="0"/>
        <w:jc w:val="right"/>
        <w:rPr>
          <w:b/>
          <w:bCs/>
          <w:sz w:val="24"/>
          <w:szCs w:val="24"/>
        </w:rPr>
      </w:pPr>
    </w:p>
    <w:p w:rsidR="00124542" w:rsidRDefault="00124542" w:rsidP="00855FB8">
      <w:pPr>
        <w:pStyle w:val="BodyText"/>
        <w:spacing w:after="0"/>
        <w:jc w:val="center"/>
        <w:rPr>
          <w:b/>
          <w:bCs/>
        </w:rPr>
      </w:pPr>
    </w:p>
    <w:p w:rsidR="00124542" w:rsidRPr="00F86059" w:rsidRDefault="00124542" w:rsidP="00F86059">
      <w:pPr>
        <w:pStyle w:val="BodyText"/>
        <w:spacing w:after="0"/>
        <w:jc w:val="center"/>
        <w:rPr>
          <w:b/>
          <w:bCs/>
          <w:sz w:val="24"/>
          <w:szCs w:val="24"/>
        </w:rPr>
      </w:pPr>
      <w:r w:rsidRPr="00F86059">
        <w:rPr>
          <w:b/>
          <w:bCs/>
          <w:sz w:val="24"/>
          <w:szCs w:val="24"/>
        </w:rPr>
        <w:t>Доходы бюджета Широковского сельского поселения по кодам классификации доходов бюджетов</w:t>
      </w:r>
    </w:p>
    <w:p w:rsidR="00124542" w:rsidRPr="00F86059" w:rsidRDefault="00124542" w:rsidP="00F86059">
      <w:pPr>
        <w:pStyle w:val="BodyText"/>
        <w:spacing w:after="0"/>
        <w:jc w:val="center"/>
        <w:rPr>
          <w:b/>
          <w:bCs/>
          <w:sz w:val="24"/>
          <w:szCs w:val="24"/>
        </w:rPr>
      </w:pPr>
      <w:r w:rsidRPr="00F86059">
        <w:rPr>
          <w:b/>
          <w:bCs/>
          <w:sz w:val="24"/>
          <w:szCs w:val="24"/>
        </w:rPr>
        <w:t>на 2019 год и на плановый период 2020 и 2021 годов</w:t>
      </w:r>
    </w:p>
    <w:p w:rsidR="00124542" w:rsidRPr="00F86059" w:rsidRDefault="00124542" w:rsidP="00F86059">
      <w:pPr>
        <w:pStyle w:val="BodyText"/>
        <w:spacing w:after="0"/>
        <w:jc w:val="center"/>
        <w:rPr>
          <w:b/>
          <w:bCs/>
          <w:sz w:val="24"/>
          <w:szCs w:val="24"/>
        </w:rPr>
      </w:pPr>
    </w:p>
    <w:p w:rsidR="00124542" w:rsidRPr="001909CC" w:rsidRDefault="00124542" w:rsidP="00F86059">
      <w:pPr>
        <w:pStyle w:val="BodyText"/>
        <w:spacing w:after="0"/>
        <w:jc w:val="center"/>
        <w:rPr>
          <w:b/>
          <w:bCs/>
          <w:sz w:val="24"/>
          <w:szCs w:val="24"/>
        </w:rPr>
      </w:pPr>
    </w:p>
    <w:tbl>
      <w:tblPr>
        <w:tblW w:w="14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124542" w:rsidRPr="001909CC" w:rsidTr="00C637D3">
        <w:trPr>
          <w:trHeight w:val="585"/>
          <w:tblHeader/>
        </w:trPr>
        <w:tc>
          <w:tcPr>
            <w:tcW w:w="6768" w:type="dxa"/>
            <w:vMerge w:val="restart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Код классификации доходов </w:t>
            </w:r>
          </w:p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Сумма, руб.</w:t>
            </w:r>
          </w:p>
        </w:tc>
      </w:tr>
      <w:tr w:rsidR="00124542" w:rsidRPr="001909CC" w:rsidTr="00C637D3">
        <w:trPr>
          <w:trHeight w:val="585"/>
          <w:tblHeader/>
        </w:trPr>
        <w:tc>
          <w:tcPr>
            <w:tcW w:w="6768" w:type="dxa"/>
            <w:vMerge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Pr="001909CC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1 262 305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46 305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  <w:r w:rsidRPr="001909CC">
              <w:rPr>
                <w:b/>
                <w:bCs/>
                <w:sz w:val="24"/>
                <w:szCs w:val="24"/>
              </w:rPr>
              <w:t xml:space="preserve"> </w:t>
            </w:r>
            <w:r w:rsidRPr="001909CC">
              <w:rPr>
                <w:b/>
                <w:bCs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46 305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B05B74" w:rsidRDefault="00124542" w:rsidP="00C637D3">
            <w:pPr>
              <w:pStyle w:val="BodyText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B05B74" w:rsidRDefault="00124542" w:rsidP="00C637D3">
            <w:pPr>
              <w:pStyle w:val="BodyText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1 116 000</w:t>
            </w:r>
          </w:p>
        </w:tc>
      </w:tr>
      <w:tr w:rsidR="00124542" w:rsidRPr="001909CC" w:rsidTr="00C637D3">
        <w:trPr>
          <w:trHeight w:val="34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124542" w:rsidRPr="001909CC" w:rsidTr="00C637D3">
        <w:trPr>
          <w:trHeight w:val="932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124542" w:rsidRPr="001909CC" w:rsidTr="00C637D3">
        <w:trPr>
          <w:trHeight w:val="932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124542" w:rsidRPr="001909CC" w:rsidTr="00C637D3">
        <w:trPr>
          <w:trHeight w:val="27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124542" w:rsidRPr="001909CC" w:rsidTr="00C637D3">
        <w:trPr>
          <w:trHeight w:val="27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124542" w:rsidRPr="001909CC" w:rsidTr="00C637D3">
        <w:trPr>
          <w:trHeight w:val="27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124542" w:rsidRPr="001909CC" w:rsidTr="00C637D3">
        <w:trPr>
          <w:trHeight w:val="279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124542" w:rsidRPr="001909CC" w:rsidTr="00C637D3">
        <w:trPr>
          <w:trHeight w:val="279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124542" w:rsidRPr="001909CC" w:rsidTr="00C637D3">
        <w:trPr>
          <w:trHeight w:val="279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124542" w:rsidRPr="001909CC" w:rsidTr="00C637D3">
        <w:trPr>
          <w:trHeight w:val="409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124542" w:rsidRPr="00C057E1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Pr="00C057E1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Pr="00C057E1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35 000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77673C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124542" w:rsidRPr="0077673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77673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124542" w:rsidRPr="0077673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77673C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124542" w:rsidRPr="0077673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77673C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124542" w:rsidRPr="0077673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124542" w:rsidRPr="00C057E1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Pr="00C057E1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Pr="00C057E1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41 000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77673C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124542" w:rsidRPr="0077673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77673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124542" w:rsidRPr="0077673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124542" w:rsidRPr="001909CC" w:rsidTr="00C637D3"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124542" w:rsidRPr="001909CC" w:rsidTr="00C637D3">
        <w:trPr>
          <w:cantSplit/>
          <w:trHeight w:val="441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</w:tcPr>
          <w:p w:rsidR="00124542" w:rsidRPr="006E55E5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7 449 024,5</w:t>
            </w:r>
          </w:p>
        </w:tc>
        <w:tc>
          <w:tcPr>
            <w:tcW w:w="1559" w:type="dxa"/>
          </w:tcPr>
          <w:p w:rsidR="00124542" w:rsidRPr="006E55E5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5 242 374</w:t>
            </w:r>
          </w:p>
        </w:tc>
        <w:tc>
          <w:tcPr>
            <w:tcW w:w="1559" w:type="dxa"/>
          </w:tcPr>
          <w:p w:rsidR="00124542" w:rsidRPr="006E55E5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5 204 889,9</w:t>
            </w:r>
          </w:p>
        </w:tc>
      </w:tr>
      <w:tr w:rsidR="00124542" w:rsidRPr="00AC0AC0" w:rsidTr="00C637D3">
        <w:trPr>
          <w:cantSplit/>
          <w:trHeight w:val="441"/>
        </w:trPr>
        <w:tc>
          <w:tcPr>
            <w:tcW w:w="6768" w:type="dxa"/>
          </w:tcPr>
          <w:p w:rsidR="00124542" w:rsidRPr="0077673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</w:tcPr>
          <w:p w:rsidR="00124542" w:rsidRPr="00AC0AC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</w:tcPr>
          <w:p w:rsidR="00124542" w:rsidRPr="006E55E5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7 449 024,5</w:t>
            </w:r>
          </w:p>
        </w:tc>
        <w:tc>
          <w:tcPr>
            <w:tcW w:w="1559" w:type="dxa"/>
          </w:tcPr>
          <w:p w:rsidR="00124542" w:rsidRPr="000346D1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</w:tcPr>
          <w:p w:rsidR="00124542" w:rsidRPr="000346D1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DE7DA6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282E0F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</w:tcPr>
          <w:p w:rsidR="00124542" w:rsidRPr="00DE7DA6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3 481 180</w:t>
            </w:r>
          </w:p>
        </w:tc>
        <w:tc>
          <w:tcPr>
            <w:tcW w:w="1559" w:type="dxa"/>
          </w:tcPr>
          <w:p w:rsidR="00124542" w:rsidRPr="00CF5D87" w:rsidRDefault="00124542" w:rsidP="00C637D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124542" w:rsidRPr="00B80F90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B80F90">
              <w:rPr>
                <w:b/>
                <w:bCs/>
                <w:sz w:val="24"/>
                <w:szCs w:val="24"/>
              </w:rPr>
              <w:t>3 160 500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DE7DA6" w:rsidRDefault="00124542" w:rsidP="00C637D3">
            <w:pPr>
              <w:pStyle w:val="BodyText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</w:tcPr>
          <w:p w:rsidR="00124542" w:rsidRPr="00DE7DA6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0"/>
                <w:szCs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124542" w:rsidRPr="00BB255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CE046F" w:rsidRDefault="00124542" w:rsidP="00C637D3">
            <w:pPr>
              <w:pStyle w:val="BodyText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0"/>
                <w:szCs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124542" w:rsidRPr="00BB255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CE046F" w:rsidRDefault="00124542" w:rsidP="00C637D3">
            <w:pPr>
              <w:pStyle w:val="BodyText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0"/>
                <w:szCs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124542" w:rsidRPr="00BB255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CE046F" w:rsidRDefault="00124542" w:rsidP="00C637D3">
            <w:pPr>
              <w:pStyle w:val="BodyText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CE046F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CE046F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Pr="00C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Субвенции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82E0F">
              <w:rPr>
                <w:b/>
                <w:bCs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</w:tcPr>
          <w:p w:rsidR="00124542" w:rsidRPr="00EB538B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EB538B">
              <w:rPr>
                <w:b/>
                <w:bCs/>
                <w:sz w:val="24"/>
                <w:szCs w:val="24"/>
              </w:rPr>
              <w:t xml:space="preserve">000 2 02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EB538B">
              <w:rPr>
                <w:b/>
                <w:bCs/>
                <w:sz w:val="24"/>
                <w:szCs w:val="24"/>
              </w:rPr>
              <w:t xml:space="preserve">0000 00 0000 </w:t>
            </w:r>
            <w:r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124542" w:rsidRPr="00DB6020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80 512,5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80 526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80 541,9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8D0B4B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A75016" w:rsidRDefault="00124542" w:rsidP="00C637D3">
            <w:pPr>
              <w:pStyle w:val="BodyText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</w:tcPr>
          <w:p w:rsidR="00124542" w:rsidRPr="004F7A35" w:rsidRDefault="00124542" w:rsidP="00C637D3">
            <w:pPr>
              <w:pStyle w:val="BodyText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A75016" w:rsidRDefault="00124542" w:rsidP="00C637D3">
            <w:pPr>
              <w:pStyle w:val="BodyText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</w:tcPr>
          <w:p w:rsidR="00124542" w:rsidRPr="004F7A35" w:rsidRDefault="00124542" w:rsidP="00C637D3">
            <w:pPr>
              <w:pStyle w:val="BodyText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</w:tcPr>
          <w:p w:rsidR="00124542" w:rsidRPr="00A81867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A75016" w:rsidRDefault="00124542" w:rsidP="00C637D3">
            <w:pPr>
              <w:pStyle w:val="BodyText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</w:tcPr>
          <w:p w:rsidR="00124542" w:rsidRPr="00805DE1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124542" w:rsidRPr="00DB6020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BC106F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bCs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</w:tcPr>
          <w:p w:rsidR="00124542" w:rsidRPr="00BC106F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EB538B">
              <w:rPr>
                <w:b/>
                <w:bCs/>
                <w:sz w:val="24"/>
                <w:szCs w:val="24"/>
              </w:rPr>
              <w:t xml:space="preserve">000 2 02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EB538B">
              <w:rPr>
                <w:b/>
                <w:bCs/>
                <w:sz w:val="24"/>
                <w:szCs w:val="24"/>
              </w:rPr>
              <w:t xml:space="preserve">0000 00 0000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EB538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24542" w:rsidRPr="00EE046F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124542" w:rsidRPr="000C76EB" w:rsidRDefault="00124542" w:rsidP="00C637D3">
            <w:pPr>
              <w:pStyle w:val="BodyTex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Pr="00BC106F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Default="00124542" w:rsidP="00C637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</w:tcPr>
          <w:p w:rsidR="00124542" w:rsidRPr="00805DE1" w:rsidRDefault="00124542" w:rsidP="00C63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</w:tcPr>
          <w:p w:rsidR="00124542" w:rsidRPr="00E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124542" w:rsidRPr="000C76EB" w:rsidRDefault="00124542" w:rsidP="00C637D3">
            <w:pPr>
              <w:pStyle w:val="BodyTex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A75016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</w:tcPr>
          <w:p w:rsidR="00124542" w:rsidRPr="00805DE1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</w:tcPr>
          <w:p w:rsidR="00124542" w:rsidRPr="00E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124542" w:rsidRPr="000C76EB" w:rsidRDefault="00124542" w:rsidP="00C637D3">
            <w:pPr>
              <w:pStyle w:val="BodyTex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A75016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</w:tcPr>
          <w:p w:rsidR="00124542" w:rsidRPr="00805DE1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24542" w:rsidRPr="00EE046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124542" w:rsidRPr="000C76EB" w:rsidRDefault="00124542" w:rsidP="00C637D3">
            <w:pPr>
              <w:pStyle w:val="BodyTex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Иные </w:t>
            </w:r>
            <w:r>
              <w:rPr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EB538B">
              <w:rPr>
                <w:b/>
                <w:bCs/>
                <w:sz w:val="24"/>
                <w:szCs w:val="24"/>
              </w:rPr>
              <w:t xml:space="preserve">000 2 02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EB538B">
              <w:rPr>
                <w:b/>
                <w:bCs/>
                <w:sz w:val="24"/>
                <w:szCs w:val="24"/>
              </w:rPr>
              <w:t xml:space="preserve">0000 00 0000 </w:t>
            </w:r>
            <w:r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124542" w:rsidRPr="00DD5080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3 537 937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1 963 848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E0083B" w:rsidRDefault="00124542" w:rsidP="00C637D3">
            <w:pPr>
              <w:pStyle w:val="BodyText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</w:tcPr>
          <w:p w:rsidR="00124542" w:rsidRPr="00CF100F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Pr="001909CC" w:rsidRDefault="00124542" w:rsidP="00C637D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124542" w:rsidRPr="002F5278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Default="00124542" w:rsidP="00C637D3">
            <w:pPr>
              <w:pStyle w:val="BodyText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471 867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Default="00124542" w:rsidP="00C637D3">
            <w:pPr>
              <w:pStyle w:val="BodyText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471 867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6768" w:type="dxa"/>
          </w:tcPr>
          <w:p w:rsidR="00124542" w:rsidRDefault="00124542" w:rsidP="00C637D3">
            <w:pPr>
              <w:pStyle w:val="BodyText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</w:tcPr>
          <w:p w:rsidR="00124542" w:rsidRPr="001909CC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471 867</w:t>
            </w: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4542" w:rsidRDefault="00124542" w:rsidP="00C637D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124542" w:rsidRPr="001909CC" w:rsidTr="00C637D3">
        <w:trPr>
          <w:cantSplit/>
          <w:trHeight w:val="198"/>
        </w:trPr>
        <w:tc>
          <w:tcPr>
            <w:tcW w:w="10028" w:type="dxa"/>
            <w:gridSpan w:val="2"/>
          </w:tcPr>
          <w:p w:rsidR="00124542" w:rsidRPr="00CA0133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A0133">
              <w:rPr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</w:tcPr>
          <w:p w:rsidR="00124542" w:rsidRPr="00CA0133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8 691 024,5</w:t>
            </w:r>
          </w:p>
        </w:tc>
        <w:tc>
          <w:tcPr>
            <w:tcW w:w="1559" w:type="dxa"/>
          </w:tcPr>
          <w:p w:rsidR="00124542" w:rsidRPr="0071212F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6 502 474</w:t>
            </w:r>
          </w:p>
        </w:tc>
        <w:tc>
          <w:tcPr>
            <w:tcW w:w="1559" w:type="dxa"/>
          </w:tcPr>
          <w:p w:rsidR="00124542" w:rsidRPr="0071212F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6 467 194,9</w:t>
            </w:r>
          </w:p>
        </w:tc>
      </w:tr>
    </w:tbl>
    <w:p w:rsidR="00124542" w:rsidRPr="001909CC" w:rsidRDefault="00124542" w:rsidP="00886D68">
      <w:pPr>
        <w:pStyle w:val="BodyText"/>
        <w:rPr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0" w:type="auto"/>
        <w:tblInd w:w="2" w:type="dxa"/>
        <w:tblLook w:val="01E0"/>
      </w:tblPr>
      <w:tblGrid>
        <w:gridCol w:w="4862"/>
        <w:gridCol w:w="4883"/>
      </w:tblGrid>
      <w:tr w:rsidR="00124542">
        <w:tc>
          <w:tcPr>
            <w:tcW w:w="4926" w:type="dxa"/>
          </w:tcPr>
          <w:p w:rsidR="00124542" w:rsidRPr="00C72F69" w:rsidRDefault="00124542" w:rsidP="00855FB8">
            <w:pPr>
              <w:pStyle w:val="BodyText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124542" w:rsidRPr="00C72F69" w:rsidRDefault="00124542" w:rsidP="00855FB8">
            <w:pPr>
              <w:pStyle w:val="BodyText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Приложение 3        </w:t>
            </w:r>
          </w:p>
          <w:p w:rsidR="00124542" w:rsidRPr="00C72F69" w:rsidRDefault="00124542" w:rsidP="00855FB8">
            <w:pPr>
              <w:pStyle w:val="BodyText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к решению Совета</w:t>
            </w:r>
          </w:p>
          <w:p w:rsidR="00124542" w:rsidRPr="00C72F69" w:rsidRDefault="00124542" w:rsidP="00855FB8">
            <w:pPr>
              <w:pStyle w:val="BodyText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Широковского сельского поселения</w:t>
            </w:r>
          </w:p>
          <w:p w:rsidR="00124542" w:rsidRPr="00C72F69" w:rsidRDefault="00124542" w:rsidP="00855FB8">
            <w:pPr>
              <w:pStyle w:val="BodyText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C72F69">
              <w:rPr>
                <w:sz w:val="24"/>
                <w:szCs w:val="24"/>
              </w:rPr>
              <w:t xml:space="preserve">т 20.12. 2018 № 46             </w:t>
            </w:r>
          </w:p>
        </w:tc>
      </w:tr>
      <w:tr w:rsidR="00124542">
        <w:tc>
          <w:tcPr>
            <w:tcW w:w="4926" w:type="dxa"/>
          </w:tcPr>
          <w:p w:rsidR="00124542" w:rsidRPr="00C72F69" w:rsidRDefault="00124542" w:rsidP="00855FB8">
            <w:pPr>
              <w:pStyle w:val="BodyText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124542" w:rsidRDefault="00124542" w:rsidP="00101E44">
            <w:pPr>
              <w:pStyle w:val="BodyText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124542" w:rsidRDefault="00124542" w:rsidP="00101E44">
            <w:pPr>
              <w:pStyle w:val="BodyText"/>
              <w:spacing w:after="0"/>
              <w:jc w:val="right"/>
              <w:rPr>
                <w:b/>
                <w:bCs/>
              </w:rPr>
            </w:pPr>
            <w:r>
              <w:rPr>
                <w:sz w:val="24"/>
                <w:szCs w:val="24"/>
              </w:rPr>
              <w:t xml:space="preserve">от 26.04.2019 №13)            </w:t>
            </w:r>
          </w:p>
          <w:p w:rsidR="00124542" w:rsidRPr="00101E44" w:rsidRDefault="00124542" w:rsidP="00886D68">
            <w:pPr>
              <w:pStyle w:val="BodyText"/>
              <w:jc w:val="right"/>
              <w:rPr>
                <w:sz w:val="24"/>
                <w:szCs w:val="24"/>
              </w:rPr>
            </w:pPr>
          </w:p>
        </w:tc>
      </w:tr>
    </w:tbl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pStyle w:val="BodyText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 xml:space="preserve">                  Перечень главных администраторов </w:t>
      </w:r>
    </w:p>
    <w:p w:rsidR="00124542" w:rsidRPr="00FC5E3A" w:rsidRDefault="00124542" w:rsidP="00886D68">
      <w:pPr>
        <w:pStyle w:val="BodyText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>доходов бюджета</w:t>
      </w:r>
      <w:r>
        <w:rPr>
          <w:b/>
          <w:bCs/>
          <w:sz w:val="24"/>
          <w:szCs w:val="24"/>
        </w:rPr>
        <w:t xml:space="preserve"> Широковского</w:t>
      </w:r>
      <w:r w:rsidRPr="00FC5E3A">
        <w:rPr>
          <w:b/>
          <w:bCs/>
          <w:sz w:val="24"/>
          <w:szCs w:val="24"/>
        </w:rPr>
        <w:t xml:space="preserve"> сельского поселения, закрепляемые за ними виды (подвиды) доходов бюджета на 201</w:t>
      </w:r>
      <w:r>
        <w:rPr>
          <w:b/>
          <w:bCs/>
          <w:sz w:val="24"/>
          <w:szCs w:val="24"/>
        </w:rPr>
        <w:t>9</w:t>
      </w:r>
      <w:r w:rsidRPr="00FC5E3A">
        <w:rPr>
          <w:b/>
          <w:bCs/>
          <w:sz w:val="24"/>
          <w:szCs w:val="24"/>
        </w:rPr>
        <w:t xml:space="preserve"> год</w:t>
      </w:r>
      <w:r>
        <w:rPr>
          <w:b/>
          <w:bCs/>
          <w:sz w:val="24"/>
          <w:szCs w:val="24"/>
        </w:rPr>
        <w:t xml:space="preserve"> и на плановый период 2020 и 2021 годов</w:t>
      </w:r>
    </w:p>
    <w:p w:rsidR="00124542" w:rsidRPr="00FC5E3A" w:rsidRDefault="00124542" w:rsidP="00886D68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104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124542" w:rsidRPr="00FC5E3A" w:rsidTr="00C637D3">
        <w:trPr>
          <w:cantSplit/>
          <w:trHeight w:val="462"/>
        </w:trPr>
        <w:tc>
          <w:tcPr>
            <w:tcW w:w="3072" w:type="dxa"/>
            <w:vMerge w:val="restart"/>
          </w:tcPr>
          <w:p w:rsidR="00124542" w:rsidRPr="00FC5E3A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r>
              <w:rPr>
                <w:b/>
                <w:bCs/>
                <w:sz w:val="24"/>
                <w:szCs w:val="24"/>
              </w:rPr>
              <w:t>Широковского</w:t>
            </w:r>
            <w:r w:rsidRPr="00FC5E3A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124542" w:rsidRPr="00FC5E3A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       Наименование </w:t>
            </w:r>
          </w:p>
        </w:tc>
      </w:tr>
      <w:tr w:rsidR="00124542" w:rsidRPr="00FC5E3A" w:rsidTr="00C637D3">
        <w:trPr>
          <w:cantSplit/>
          <w:trHeight w:val="897"/>
        </w:trPr>
        <w:tc>
          <w:tcPr>
            <w:tcW w:w="3072" w:type="dxa"/>
            <w:vMerge/>
          </w:tcPr>
          <w:p w:rsidR="00124542" w:rsidRPr="00FC5E3A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124542" w:rsidRPr="00FC5E3A" w:rsidRDefault="00124542" w:rsidP="00C637D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013</w:t>
            </w:r>
          </w:p>
          <w:p w:rsidR="00124542" w:rsidRPr="00FC5E3A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Администрация </w:t>
            </w:r>
            <w:r>
              <w:rPr>
                <w:b/>
                <w:bCs/>
                <w:sz w:val="24"/>
                <w:szCs w:val="24"/>
              </w:rPr>
              <w:t>Широковского</w:t>
            </w:r>
            <w:r w:rsidRPr="00FC5E3A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15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124542" w:rsidRPr="00FD2413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16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124542" w:rsidRPr="00FD2413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sz w:val="24"/>
                <w:szCs w:val="24"/>
              </w:rPr>
              <w:t>Широковского</w:t>
            </w:r>
            <w:r w:rsidRPr="00FD2413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9A3CC0" w:rsidRDefault="00124542" w:rsidP="00C637D3">
            <w:pPr>
              <w:pStyle w:val="BodyText"/>
              <w:rPr>
                <w:sz w:val="24"/>
                <w:szCs w:val="24"/>
              </w:rPr>
            </w:pPr>
            <w:r w:rsidRPr="009A3CC0">
              <w:rPr>
                <w:sz w:val="24"/>
                <w:szCs w:val="24"/>
              </w:rPr>
              <w:t>013 1 14 02052 10 0000 410</w:t>
            </w:r>
          </w:p>
        </w:tc>
        <w:tc>
          <w:tcPr>
            <w:tcW w:w="7371" w:type="dxa"/>
          </w:tcPr>
          <w:p w:rsidR="00124542" w:rsidRPr="009A3CC0" w:rsidRDefault="00124542" w:rsidP="00C637D3">
            <w:pPr>
              <w:pStyle w:val="BodyText"/>
              <w:rPr>
                <w:sz w:val="24"/>
                <w:szCs w:val="24"/>
              </w:rPr>
            </w:pPr>
            <w:r w:rsidRPr="009A3CC0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124542" w:rsidRPr="00FD2413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013 2 02 1</w:t>
            </w:r>
            <w:r>
              <w:rPr>
                <w:sz w:val="24"/>
                <w:szCs w:val="24"/>
              </w:rPr>
              <w:t>5</w:t>
            </w:r>
            <w:r w:rsidRPr="00FC5E3A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2C4A41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013 2 02 2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8D0B4B" w:rsidRDefault="00124542" w:rsidP="00C637D3">
            <w:pPr>
              <w:pStyle w:val="BodyText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8D0B4B" w:rsidRDefault="00124542" w:rsidP="00C637D3">
            <w:pPr>
              <w:pStyle w:val="BodyText"/>
              <w:rPr>
                <w:i/>
                <w:iCs/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300C42" w:rsidRDefault="00124542" w:rsidP="00C637D3">
            <w:pPr>
              <w:pStyle w:val="BodyText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>3</w:t>
            </w:r>
            <w:r w:rsidRPr="00300C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118</w:t>
            </w:r>
            <w:r w:rsidRPr="00300C42">
              <w:rPr>
                <w:sz w:val="24"/>
                <w:szCs w:val="24"/>
              </w:rPr>
              <w:t xml:space="preserve">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300C42" w:rsidRDefault="00124542" w:rsidP="00C637D3">
            <w:pPr>
              <w:pStyle w:val="BodyText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</w:t>
            </w:r>
            <w:r w:rsidRPr="00FC5E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C5E3A">
              <w:rPr>
                <w:sz w:val="24"/>
                <w:szCs w:val="24"/>
              </w:rPr>
              <w:t>024 10 0000 15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013 2 02 3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</w:t>
            </w:r>
            <w:r>
              <w:rPr>
                <w:sz w:val="24"/>
                <w:szCs w:val="24"/>
              </w:rPr>
              <w:t>000 150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  <w:r w:rsidRPr="00FC5E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2C01AB" w:rsidRDefault="00124542" w:rsidP="00C637D3">
            <w:pPr>
              <w:pStyle w:val="BodyText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013 2 02 49999 10 0000 15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124542" w:rsidRPr="002C01AB" w:rsidRDefault="00124542" w:rsidP="00C637D3">
            <w:pPr>
              <w:pStyle w:val="BodyText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013 2 08 05000 10 0000 1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013 2 19 </w:t>
            </w:r>
            <w:r>
              <w:rPr>
                <w:sz w:val="24"/>
                <w:szCs w:val="24"/>
              </w:rPr>
              <w:t>60</w:t>
            </w:r>
            <w:r w:rsidRPr="00FC5E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10 10 0000 150</w:t>
            </w:r>
            <w:r w:rsidRPr="00FC5E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Возврат </w:t>
            </w:r>
            <w:r>
              <w:rPr>
                <w:sz w:val="24"/>
                <w:szCs w:val="24"/>
              </w:rPr>
              <w:t xml:space="preserve">прочих </w:t>
            </w:r>
            <w:r w:rsidRPr="00FC5E3A"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124542" w:rsidRPr="00FC5E3A" w:rsidTr="00C637D3">
        <w:tc>
          <w:tcPr>
            <w:tcW w:w="3072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</w:tcPr>
          <w:p w:rsidR="00124542" w:rsidRPr="00FC5E3A" w:rsidRDefault="00124542" w:rsidP="00C637D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124542" w:rsidRPr="00FC5E3A" w:rsidRDefault="00124542" w:rsidP="00886D68">
      <w:pPr>
        <w:pStyle w:val="BodyText"/>
        <w:tabs>
          <w:tab w:val="left" w:pos="1134"/>
        </w:tabs>
        <w:rPr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2" w:type="dxa"/>
        <w:tblLook w:val="00A0"/>
      </w:tblPr>
      <w:tblGrid>
        <w:gridCol w:w="10044"/>
        <w:gridCol w:w="4741"/>
      </w:tblGrid>
      <w:tr w:rsidR="00124542" w:rsidRPr="003061D7">
        <w:tc>
          <w:tcPr>
            <w:tcW w:w="10044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124542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№46</w:t>
            </w:r>
          </w:p>
          <w:p w:rsidR="00124542" w:rsidRDefault="00124542" w:rsidP="00F86059">
            <w:pPr>
              <w:pStyle w:val="BodyText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124542" w:rsidRDefault="00124542" w:rsidP="00F86059">
            <w:pPr>
              <w:pStyle w:val="BodyText"/>
              <w:spacing w:after="0"/>
              <w:jc w:val="right"/>
              <w:rPr>
                <w:b/>
                <w:bCs/>
              </w:rPr>
            </w:pPr>
            <w:r>
              <w:rPr>
                <w:sz w:val="24"/>
                <w:szCs w:val="24"/>
              </w:rPr>
              <w:t xml:space="preserve">от 26.04.2019 №13)           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pStyle w:val="BodyText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bCs/>
          <w:sz w:val="24"/>
          <w:szCs w:val="24"/>
        </w:rPr>
        <w:t>2019</w:t>
      </w:r>
      <w:r w:rsidRPr="00421CE3">
        <w:rPr>
          <w:b/>
          <w:bCs/>
          <w:sz w:val="24"/>
          <w:szCs w:val="24"/>
        </w:rPr>
        <w:t xml:space="preserve"> год</w:t>
      </w:r>
    </w:p>
    <w:p w:rsidR="00124542" w:rsidRDefault="00124542" w:rsidP="00886D68">
      <w:pPr>
        <w:pStyle w:val="BodyText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 на плановый период </w:t>
      </w:r>
      <w:r>
        <w:rPr>
          <w:b/>
          <w:bCs/>
          <w:sz w:val="24"/>
          <w:szCs w:val="24"/>
        </w:rPr>
        <w:t>2020</w:t>
      </w:r>
      <w:r w:rsidRPr="00421CE3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2021</w:t>
      </w:r>
      <w:r w:rsidRPr="00421CE3">
        <w:rPr>
          <w:b/>
          <w:bCs/>
          <w:sz w:val="24"/>
          <w:szCs w:val="24"/>
        </w:rPr>
        <w:t xml:space="preserve"> годов</w:t>
      </w:r>
    </w:p>
    <w:p w:rsidR="00124542" w:rsidRDefault="00124542" w:rsidP="00886D68">
      <w:pPr>
        <w:pStyle w:val="BodyText"/>
        <w:spacing w:after="0"/>
        <w:jc w:val="center"/>
        <w:rPr>
          <w:b/>
          <w:bCs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124542" w:rsidRPr="00D272CD" w:rsidTr="00C637D3">
        <w:trPr>
          <w:tblHeader/>
          <w:jc w:val="center"/>
        </w:trPr>
        <w:tc>
          <w:tcPr>
            <w:tcW w:w="3905" w:type="dxa"/>
            <w:vMerge w:val="restart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124542" w:rsidRPr="00D272CD" w:rsidTr="00C637D3">
        <w:trPr>
          <w:tblHeader/>
          <w:jc w:val="center"/>
        </w:trPr>
        <w:tc>
          <w:tcPr>
            <w:tcW w:w="3905" w:type="dxa"/>
            <w:vMerge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64" w:type="dxa"/>
            <w:vMerge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92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92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</w:tcPr>
          <w:p w:rsidR="00124542" w:rsidRPr="00D272CD" w:rsidRDefault="00124542" w:rsidP="00C63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062,85</w:t>
            </w:r>
          </w:p>
        </w:tc>
        <w:tc>
          <w:tcPr>
            <w:tcW w:w="1792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</w:tcPr>
          <w:p w:rsidR="00124542" w:rsidRPr="00D272CD" w:rsidRDefault="00124542" w:rsidP="00C63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062,85</w:t>
            </w:r>
          </w:p>
        </w:tc>
        <w:tc>
          <w:tcPr>
            <w:tcW w:w="1792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124542" w:rsidRPr="00D272CD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</w:tcPr>
          <w:p w:rsidR="00124542" w:rsidRPr="00B51BA4" w:rsidRDefault="00124542" w:rsidP="00C63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024,5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</w:tcPr>
          <w:p w:rsidR="00124542" w:rsidRPr="00B51BA4" w:rsidRDefault="00124542" w:rsidP="00C63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024,5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</w:tcPr>
          <w:p w:rsidR="00124542" w:rsidRPr="00B51BA4" w:rsidRDefault="00124542" w:rsidP="00C63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024,5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</w:tcPr>
          <w:p w:rsidR="00124542" w:rsidRPr="00B51BA4" w:rsidRDefault="00124542" w:rsidP="00C637D3">
            <w:pPr>
              <w:pStyle w:val="Heading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087,35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</w:tcPr>
          <w:p w:rsidR="00124542" w:rsidRPr="00B51BA4" w:rsidRDefault="00124542" w:rsidP="00C63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087,35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124542" w:rsidRPr="00D272CD" w:rsidTr="00C637D3">
        <w:trPr>
          <w:jc w:val="center"/>
        </w:trPr>
        <w:tc>
          <w:tcPr>
            <w:tcW w:w="3905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</w:tcPr>
          <w:p w:rsidR="00124542" w:rsidRPr="00B51BA4" w:rsidRDefault="00124542" w:rsidP="00C63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087,35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124542" w:rsidRPr="00B51BA4" w:rsidRDefault="00124542" w:rsidP="00C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</w:tbl>
    <w:p w:rsidR="00124542" w:rsidRPr="00421CE3" w:rsidRDefault="00124542" w:rsidP="00886D68">
      <w:pPr>
        <w:pStyle w:val="BodyText"/>
        <w:spacing w:after="0"/>
        <w:jc w:val="center"/>
        <w:rPr>
          <w:b/>
          <w:bCs/>
          <w:sz w:val="24"/>
          <w:szCs w:val="24"/>
        </w:rPr>
      </w:pPr>
    </w:p>
    <w:p w:rsidR="00124542" w:rsidRPr="009B0984" w:rsidRDefault="00124542" w:rsidP="00886D68">
      <w:pPr>
        <w:pStyle w:val="BodyText"/>
        <w:spacing w:after="0"/>
        <w:rPr>
          <w:b/>
          <w:bCs/>
          <w:sz w:val="24"/>
          <w:szCs w:val="24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Default="00124542" w:rsidP="00886D68">
      <w:pPr>
        <w:rPr>
          <w:rFonts w:cs="Times New Roman"/>
        </w:rPr>
      </w:pPr>
    </w:p>
    <w:tbl>
      <w:tblPr>
        <w:tblW w:w="9571" w:type="dxa"/>
        <w:tblInd w:w="2" w:type="dxa"/>
        <w:tblLayout w:type="fixed"/>
        <w:tblLook w:val="00A0"/>
      </w:tblPr>
      <w:tblGrid>
        <w:gridCol w:w="4785"/>
        <w:gridCol w:w="4786"/>
      </w:tblGrid>
      <w:tr w:rsidR="00124542" w:rsidRPr="003061D7">
        <w:tc>
          <w:tcPr>
            <w:tcW w:w="4785" w:type="dxa"/>
          </w:tcPr>
          <w:p w:rsidR="00124542" w:rsidRPr="003061D7" w:rsidRDefault="00124542" w:rsidP="00886D6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20.12.2018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124542" w:rsidRDefault="00124542" w:rsidP="00886D68">
      <w:pPr>
        <w:pStyle w:val="BodyText"/>
        <w:spacing w:after="0"/>
        <w:jc w:val="center"/>
        <w:rPr>
          <w:sz w:val="24"/>
          <w:szCs w:val="24"/>
        </w:rPr>
      </w:pPr>
    </w:p>
    <w:p w:rsidR="00124542" w:rsidRDefault="00124542" w:rsidP="00886D68">
      <w:pPr>
        <w:pStyle w:val="BodyText"/>
        <w:jc w:val="center"/>
        <w:rPr>
          <w:sz w:val="24"/>
          <w:szCs w:val="24"/>
        </w:rPr>
      </w:pPr>
    </w:p>
    <w:p w:rsidR="00124542" w:rsidRPr="006E515C" w:rsidRDefault="00124542" w:rsidP="00886D68">
      <w:pPr>
        <w:pStyle w:val="BodyText"/>
        <w:jc w:val="center"/>
        <w:rPr>
          <w:sz w:val="24"/>
          <w:szCs w:val="24"/>
        </w:rPr>
      </w:pPr>
    </w:p>
    <w:p w:rsidR="00124542" w:rsidRPr="006E515C" w:rsidRDefault="00124542" w:rsidP="00886D68">
      <w:pPr>
        <w:pStyle w:val="BodyText"/>
        <w:jc w:val="center"/>
        <w:rPr>
          <w:b/>
          <w:bCs/>
          <w:sz w:val="24"/>
          <w:szCs w:val="24"/>
        </w:rPr>
      </w:pPr>
      <w:r w:rsidRPr="006E515C">
        <w:rPr>
          <w:b/>
          <w:bCs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</w:t>
      </w:r>
      <w:r>
        <w:rPr>
          <w:b/>
          <w:bCs/>
          <w:sz w:val="24"/>
          <w:szCs w:val="24"/>
        </w:rPr>
        <w:t>Широковского сельского</w:t>
      </w:r>
      <w:r w:rsidRPr="006E515C">
        <w:rPr>
          <w:b/>
          <w:bCs/>
          <w:sz w:val="24"/>
          <w:szCs w:val="24"/>
        </w:rPr>
        <w:t xml:space="preserve"> поселения на </w:t>
      </w:r>
      <w:r>
        <w:rPr>
          <w:b/>
          <w:bCs/>
          <w:sz w:val="24"/>
          <w:szCs w:val="24"/>
        </w:rPr>
        <w:t>2019</w:t>
      </w:r>
      <w:r w:rsidRPr="006E515C">
        <w:rPr>
          <w:b/>
          <w:bCs/>
          <w:sz w:val="24"/>
          <w:szCs w:val="24"/>
        </w:rPr>
        <w:t xml:space="preserve"> год </w:t>
      </w:r>
      <w:r>
        <w:rPr>
          <w:b/>
          <w:bCs/>
          <w:sz w:val="24"/>
          <w:szCs w:val="24"/>
        </w:rPr>
        <w:t>и на плановый период 2020 и 2021 годов</w:t>
      </w:r>
    </w:p>
    <w:p w:rsidR="00124542" w:rsidRPr="006E515C" w:rsidRDefault="00124542" w:rsidP="00886D68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100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124542" w:rsidRPr="003061D7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24542" w:rsidRPr="003061D7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542" w:rsidRPr="003061D7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6E515C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6E515C">
              <w:rPr>
                <w:b/>
                <w:bCs/>
                <w:sz w:val="24"/>
                <w:szCs w:val="24"/>
              </w:rPr>
              <w:t xml:space="preserve">Администрация </w:t>
            </w:r>
            <w:r>
              <w:rPr>
                <w:b/>
                <w:bCs/>
                <w:sz w:val="24"/>
                <w:szCs w:val="24"/>
              </w:rPr>
              <w:t>Широковского сельского поселения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BodyText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BodyText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BodyText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BodyText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BodyText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BodyText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</w:tbl>
    <w:p w:rsidR="00124542" w:rsidRPr="00C73F9A" w:rsidRDefault="00124542" w:rsidP="00886D68">
      <w:pPr>
        <w:rPr>
          <w:rFonts w:cs="Times New Roman"/>
          <w:sz w:val="24"/>
          <w:szCs w:val="24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124542" w:rsidRDefault="00124542">
      <w:pPr>
        <w:rPr>
          <w:rFonts w:cs="Times New Roman"/>
        </w:rPr>
      </w:pP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Приложение 6</w:t>
      </w: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421CE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1CE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26.04.2019 №13)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124542" w:rsidRPr="00FF7D0B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tbl>
      <w:tblPr>
        <w:tblW w:w="14460" w:type="dxa"/>
        <w:tblInd w:w="2" w:type="dxa"/>
        <w:tblLook w:val="0000"/>
      </w:tblPr>
      <w:tblGrid>
        <w:gridCol w:w="9320"/>
        <w:gridCol w:w="1600"/>
        <w:gridCol w:w="1240"/>
        <w:gridCol w:w="2300"/>
      </w:tblGrid>
      <w:tr w:rsidR="00124542" w:rsidRPr="003061D7" w:rsidTr="00C637D3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2 026 373,00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2 025 373,00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124542" w:rsidRPr="003061D7" w:rsidTr="00C637D3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1 314 481,0</w:t>
            </w:r>
          </w:p>
        </w:tc>
      </w:tr>
      <w:tr w:rsidR="00124542" w:rsidRPr="003061D7" w:rsidTr="00C637D3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2 843 843,85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124542" w:rsidRPr="003061D7" w:rsidTr="00C637D3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124542" w:rsidRPr="003061D7" w:rsidTr="00C637D3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124542" w:rsidRPr="003061D7" w:rsidTr="00C637D3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124542" w:rsidRPr="003061D7" w:rsidTr="00C637D3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5E18D9" w:rsidRDefault="00124542" w:rsidP="00C637D3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5E18D9" w:rsidRDefault="00124542" w:rsidP="00C637D3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124542" w:rsidRPr="003061D7" w:rsidTr="00C637D3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488 811,00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488 811,00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E43B1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321 867,00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E43B1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E43B1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84B21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</w:tr>
      <w:tr w:rsidR="00124542" w:rsidRPr="003061D7" w:rsidTr="00C637D3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124542" w:rsidRPr="003061D7" w:rsidTr="00C637D3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2 880 000,00</w:t>
            </w:r>
          </w:p>
        </w:tc>
      </w:tr>
      <w:tr w:rsidR="00124542" w:rsidRPr="003061D7" w:rsidTr="00C637D3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2 880 000,00</w:t>
            </w:r>
          </w:p>
        </w:tc>
      </w:tr>
      <w:tr w:rsidR="00124542" w:rsidRPr="003061D7" w:rsidTr="00C637D3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124542" w:rsidRPr="003061D7" w:rsidTr="00C637D3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124542" w:rsidRPr="003061D7" w:rsidTr="00C637D3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124542" w:rsidRPr="003061D7" w:rsidTr="00C637D3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124542" w:rsidRPr="003061D7" w:rsidTr="00C637D3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FF7D0B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9 134 087,35</w:t>
            </w:r>
          </w:p>
        </w:tc>
      </w:tr>
    </w:tbl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Приложение 7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D46E3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6E3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</w:t>
      </w:r>
    </w:p>
    <w:p w:rsidR="00124542" w:rsidRPr="009C1C99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140" w:type="dxa"/>
        <w:tblInd w:w="2" w:type="dxa"/>
        <w:tblLook w:val="0000"/>
      </w:tblPr>
      <w:tblGrid>
        <w:gridCol w:w="7720"/>
        <w:gridCol w:w="1600"/>
        <w:gridCol w:w="1060"/>
        <w:gridCol w:w="1860"/>
        <w:gridCol w:w="1900"/>
      </w:tblGrid>
      <w:tr w:rsidR="00124542" w:rsidRPr="003061D7">
        <w:trPr>
          <w:trHeight w:val="630"/>
          <w:tblHeader/>
        </w:trPr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1 986 373,00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1 986 373,00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1985373,00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1985373,00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1359788,00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1359788,00</w:t>
            </w:r>
          </w:p>
        </w:tc>
      </w:tr>
      <w:tr w:rsidR="00124542" w:rsidRPr="003061D7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2 163 192,00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2 163 192,00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124542" w:rsidRPr="003061D7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124542" w:rsidRPr="003061D7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  <w:b/>
                <w:bCs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  <w:b/>
                <w:bCs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80 220,00</w:t>
            </w:r>
          </w:p>
        </w:tc>
      </w:tr>
      <w:tr w:rsidR="00124542" w:rsidRPr="003061D7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124542" w:rsidRPr="003061D7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>
        <w:trPr>
          <w:trHeight w:val="461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 муниципальных образований государственных полномочий по составлению 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654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1 880 000,00</w:t>
            </w:r>
          </w:p>
        </w:tc>
      </w:tr>
      <w:tr w:rsidR="00124542" w:rsidRPr="003061D7">
        <w:trPr>
          <w:trHeight w:val="537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1880000,00</w:t>
            </w:r>
          </w:p>
        </w:tc>
      </w:tr>
      <w:tr w:rsidR="00124542" w:rsidRPr="003061D7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124542" w:rsidRPr="003061D7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124542" w:rsidRPr="003061D7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124542" w:rsidRPr="003061D7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124542" w:rsidRPr="003061D7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6 733 550,90</w:t>
            </w:r>
          </w:p>
        </w:tc>
      </w:tr>
    </w:tbl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>Приложение 8</w:t>
      </w: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26.04.2019 №13)</w:t>
      </w: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</w:t>
      </w:r>
    </w:p>
    <w:p w:rsidR="00124542" w:rsidRPr="0032446A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4542" w:rsidRPr="0032446A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35" w:type="dxa"/>
        <w:tblInd w:w="2" w:type="dxa"/>
        <w:tblLook w:val="000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124542" w:rsidRPr="003061D7" w:rsidTr="00C637D3">
        <w:trPr>
          <w:trHeight w:val="1350"/>
          <w:tblHeader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124542" w:rsidRPr="003061D7" w:rsidTr="00C637D3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087,35</w:t>
            </w:r>
          </w:p>
        </w:tc>
      </w:tr>
      <w:tr w:rsidR="00124542" w:rsidRPr="003061D7" w:rsidTr="00C637D3">
        <w:trPr>
          <w:trHeight w:val="181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124542" w:rsidRPr="003061D7" w:rsidTr="00C637D3">
        <w:trPr>
          <w:trHeight w:val="175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124542" w:rsidRPr="003061D7" w:rsidTr="00C637D3">
        <w:trPr>
          <w:trHeight w:val="114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124542" w:rsidRPr="003061D7" w:rsidTr="00C637D3">
        <w:trPr>
          <w:trHeight w:val="73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</w:tr>
      <w:tr w:rsidR="00124542" w:rsidRPr="003061D7" w:rsidTr="00C637D3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C637D3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124542" w:rsidRPr="003061D7" w:rsidTr="00C637D3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124542" w:rsidRPr="003061D7" w:rsidTr="00C637D3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124542" w:rsidRPr="003061D7" w:rsidTr="00C637D3">
        <w:trPr>
          <w:trHeight w:val="48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124542" w:rsidRPr="003061D7" w:rsidTr="00C637D3">
        <w:trPr>
          <w:trHeight w:val="439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124542" w:rsidRPr="003061D7" w:rsidTr="00C637D3">
        <w:trPr>
          <w:trHeight w:val="439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1027C3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124542" w:rsidRPr="003061D7" w:rsidTr="00C637D3">
        <w:trPr>
          <w:trHeight w:val="108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124542" w:rsidRPr="003061D7" w:rsidTr="00C637D3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124542" w:rsidRPr="003061D7" w:rsidTr="00C637D3">
        <w:trPr>
          <w:trHeight w:val="804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124542" w:rsidRPr="003061D7" w:rsidTr="00C637D3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124542" w:rsidRPr="003061D7" w:rsidTr="00C637D3">
        <w:trPr>
          <w:trHeight w:val="627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124542" w:rsidRPr="003061D7" w:rsidTr="00C637D3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124542" w:rsidRPr="003061D7" w:rsidTr="00C637D3">
        <w:trPr>
          <w:trHeight w:val="17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124542" w:rsidRPr="003061D7" w:rsidTr="00C637D3">
        <w:trPr>
          <w:trHeight w:val="1258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24542" w:rsidRPr="003061D7" w:rsidTr="00C637D3">
        <w:trPr>
          <w:trHeight w:val="29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124542" w:rsidRPr="003061D7" w:rsidTr="00C637D3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C63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124542" w:rsidRPr="003061D7" w:rsidTr="00C637D3">
        <w:trPr>
          <w:trHeight w:val="34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174826" w:rsidRDefault="00124542" w:rsidP="00C637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174826" w:rsidRDefault="00124542" w:rsidP="00C63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174826" w:rsidRDefault="00124542" w:rsidP="00C63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174826" w:rsidRDefault="00124542" w:rsidP="00C63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174826" w:rsidRDefault="00124542" w:rsidP="00C63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174826" w:rsidRDefault="00124542" w:rsidP="00C63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174826" w:rsidRDefault="00124542" w:rsidP="00C63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 w:cs="Times New Roman"/>
          <w:sz w:val="24"/>
          <w:szCs w:val="24"/>
        </w:rPr>
        <w:t xml:space="preserve"> 20.12. </w:t>
      </w:r>
      <w:r w:rsidRPr="00D46E3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6E3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кого сельского поселения на 2020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 </w:t>
      </w:r>
    </w:p>
    <w:p w:rsidR="00124542" w:rsidRPr="00E44BE5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Pr="00E44BE5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0" w:type="dxa"/>
        <w:tblInd w:w="2" w:type="dxa"/>
        <w:tblLook w:val="0000"/>
      </w:tblPr>
      <w:tblGrid>
        <w:gridCol w:w="4698"/>
        <w:gridCol w:w="1720"/>
        <w:gridCol w:w="900"/>
        <w:gridCol w:w="1302"/>
        <w:gridCol w:w="1430"/>
        <w:gridCol w:w="1018"/>
        <w:gridCol w:w="1771"/>
        <w:gridCol w:w="1821"/>
      </w:tblGrid>
      <w:tr w:rsidR="00124542" w:rsidRPr="003061D7">
        <w:trPr>
          <w:trHeight w:val="1350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год, руб.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6 733 550,90</w:t>
            </w:r>
          </w:p>
        </w:tc>
      </w:tr>
      <w:tr w:rsidR="00124542" w:rsidRPr="003061D7">
        <w:trPr>
          <w:trHeight w:val="18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124542" w:rsidRPr="003061D7">
        <w:trPr>
          <w:trHeight w:val="114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124542" w:rsidRPr="003061D7">
        <w:trPr>
          <w:trHeight w:val="73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>
        <w:trPr>
          <w:trHeight w:val="106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124542" w:rsidRPr="003061D7">
        <w:trPr>
          <w:trHeight w:val="46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124542" w:rsidRPr="003061D7">
        <w:trPr>
          <w:trHeight w:val="220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>
        <w:trPr>
          <w:trHeight w:val="1819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>
        <w:trPr>
          <w:trHeight w:val="108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124542" w:rsidRPr="003061D7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124542" w:rsidRPr="003061D7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124542" w:rsidRPr="003061D7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124542" w:rsidRPr="003061D7">
        <w:trPr>
          <w:trHeight w:val="75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124542" w:rsidRPr="003061D7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</w:tbl>
    <w:p w:rsidR="00124542" w:rsidRDefault="00124542" w:rsidP="00886D68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124542" w:rsidRPr="00886D68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Приложение 10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(в редакции решения 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Совета от 26.04.2019 №13)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24542" w:rsidRPr="00886D68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124542" w:rsidRPr="00886D68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24542" w:rsidRPr="00886D68" w:rsidTr="00C637D3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124542" w:rsidRPr="00886D68" w:rsidTr="00C637D3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24542" w:rsidRPr="005121D3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4542" w:rsidRPr="004E47EE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7 709,50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4542" w:rsidRPr="004E47EE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24542" w:rsidRPr="004E47EE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124542" w:rsidRPr="00886D68" w:rsidTr="00C637D3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124542" w:rsidRPr="00886D68" w:rsidTr="00C637D3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560A4A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560A4A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560A4A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124542" w:rsidRPr="00886D68" w:rsidTr="00C637D3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124542" w:rsidRPr="00886D68" w:rsidTr="00C637D3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124542" w:rsidRPr="00886D68" w:rsidTr="00C637D3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124542" w:rsidRPr="00886D68" w:rsidTr="00C637D3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124542" w:rsidRPr="00886D68" w:rsidTr="00C637D3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5121D3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124542" w:rsidRPr="00886D68" w:rsidTr="00C637D3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124542" w:rsidRPr="00886D68" w:rsidTr="00C637D3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65413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65413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124542" w:rsidRPr="00886D68" w:rsidTr="00C637D3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124542" w:rsidRPr="00886D68" w:rsidTr="00C637D3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24542" w:rsidRPr="0065413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24542" w:rsidRPr="0065413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124542" w:rsidRPr="00886D68" w:rsidTr="00C637D3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124542" w:rsidRPr="00886D68" w:rsidTr="00C637D3">
        <w:trPr>
          <w:trHeight w:val="722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751E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751E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875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124542" w:rsidRPr="00886D68" w:rsidTr="00C637D3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875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124542" w:rsidRPr="00886D68" w:rsidTr="00C637D3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65413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65413C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165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124542" w:rsidRPr="00886D68" w:rsidTr="00C637D3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165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124542" w:rsidRPr="00886D68" w:rsidTr="00C637D3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134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124542" w:rsidRPr="00886D68" w:rsidTr="00C637D3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C637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124542" w:rsidRDefault="00124542" w:rsidP="00784E5A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tbl>
      <w:tblPr>
        <w:tblW w:w="0" w:type="auto"/>
        <w:tblInd w:w="2" w:type="dxa"/>
        <w:tblLook w:val="00A0"/>
      </w:tblPr>
      <w:tblGrid>
        <w:gridCol w:w="4785"/>
        <w:gridCol w:w="4786"/>
      </w:tblGrid>
      <w:tr w:rsidR="00124542" w:rsidRPr="003061D7">
        <w:tc>
          <w:tcPr>
            <w:tcW w:w="4785" w:type="dxa"/>
          </w:tcPr>
          <w:p w:rsidR="00124542" w:rsidRPr="003061D7" w:rsidRDefault="00124542" w:rsidP="00685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20.12.2018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124542" w:rsidRPr="00AA7766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муниципальных заимствований Широковского сельского поселения на </w:t>
      </w:r>
      <w:r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124542" w:rsidRPr="006E515C" w:rsidRDefault="00124542" w:rsidP="00951DEB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124542" w:rsidRPr="006E515C" w:rsidRDefault="00124542" w:rsidP="00951DEB">
      <w:pPr>
        <w:jc w:val="center"/>
        <w:rPr>
          <w:rFonts w:cs="Times New Roman"/>
          <w:b/>
          <w:bCs/>
          <w:sz w:val="24"/>
          <w:szCs w:val="24"/>
        </w:rPr>
      </w:pPr>
    </w:p>
    <w:tbl>
      <w:tblPr>
        <w:tblW w:w="95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124542" w:rsidRPr="003061D7">
        <w:tc>
          <w:tcPr>
            <w:tcW w:w="4688" w:type="dxa"/>
            <w:vMerge w:val="restart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24542" w:rsidRPr="003061D7">
        <w:tc>
          <w:tcPr>
            <w:tcW w:w="4688" w:type="dxa"/>
            <w:vMerge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24542" w:rsidRDefault="00124542" w:rsidP="00951DEB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Ind w:w="2" w:type="dxa"/>
        <w:tblLook w:val="00A0"/>
      </w:tblPr>
      <w:tblGrid>
        <w:gridCol w:w="7333"/>
        <w:gridCol w:w="7345"/>
      </w:tblGrid>
      <w:tr w:rsidR="00124542">
        <w:tc>
          <w:tcPr>
            <w:tcW w:w="7393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 46</w:t>
            </w:r>
          </w:p>
        </w:tc>
      </w:tr>
    </w:tbl>
    <w:p w:rsidR="00124542" w:rsidRDefault="00124542" w:rsidP="00951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</w:t>
      </w: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2019 год и плановый период 2020 и 2021 годов</w:t>
      </w: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Перечень подлежащих предоставлению муниципальных гарантий Широковского сельского поселения в 2019 году и плановом периоде 2020 и 2021 годов</w:t>
      </w:r>
    </w:p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124542">
        <w:tc>
          <w:tcPr>
            <w:tcW w:w="44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124542">
        <w:tc>
          <w:tcPr>
            <w:tcW w:w="447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4542">
        <w:tc>
          <w:tcPr>
            <w:tcW w:w="447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Общий объем бюджетных ассигнований, предусмотренных на исполнение муниципальных гарантий Широковского сельского поселения по возможным гарантийным случаям в 2019 году и плановом периоде 2020 и 2021 годов</w:t>
      </w: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5"/>
        <w:gridCol w:w="6633"/>
      </w:tblGrid>
      <w:tr w:rsidR="00124542">
        <w:tc>
          <w:tcPr>
            <w:tcW w:w="0" w:type="auto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Широковского сельского поселения</w:t>
            </w:r>
          </w:p>
        </w:tc>
        <w:tc>
          <w:tcPr>
            <w:tcW w:w="6633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124542">
        <w:tc>
          <w:tcPr>
            <w:tcW w:w="0" w:type="auto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rPr>
          <w:rFonts w:cs="Times New Roman"/>
        </w:rPr>
      </w:pPr>
    </w:p>
    <w:sectPr w:rsidR="00124542" w:rsidSect="00951DE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542" w:rsidRDefault="0012454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24542" w:rsidRDefault="0012454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542" w:rsidRDefault="0012454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24542" w:rsidRDefault="0012454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42" w:rsidRDefault="00124542">
    <w:pPr>
      <w:pStyle w:val="Header"/>
      <w:framePr w:w="292" w:wrap="auto" w:vAnchor="text" w:hAnchor="page" w:x="10225" w:y="12"/>
      <w:rPr>
        <w:rStyle w:val="PageNumber"/>
        <w:rFonts w:cs="Times New Roman"/>
        <w:i/>
        <w:iCs/>
        <w:sz w:val="24"/>
        <w:szCs w:val="24"/>
      </w:rPr>
    </w:pPr>
    <w:r>
      <w:rPr>
        <w:rStyle w:val="PageNumber"/>
        <w:i/>
        <w:iCs/>
        <w:sz w:val="24"/>
        <w:szCs w:val="24"/>
      </w:rPr>
      <w:fldChar w:fldCharType="begin"/>
    </w:r>
    <w:r>
      <w:rPr>
        <w:rStyle w:val="PageNumber"/>
        <w:i/>
        <w:iCs/>
        <w:sz w:val="24"/>
        <w:szCs w:val="24"/>
      </w:rPr>
      <w:instrText xml:space="preserve">PAGE  </w:instrText>
    </w:r>
    <w:r>
      <w:rPr>
        <w:rStyle w:val="PageNumber"/>
        <w:i/>
        <w:iCs/>
        <w:sz w:val="24"/>
        <w:szCs w:val="24"/>
      </w:rPr>
      <w:fldChar w:fldCharType="separate"/>
    </w:r>
    <w:r>
      <w:rPr>
        <w:rStyle w:val="PageNumber"/>
        <w:i/>
        <w:iCs/>
        <w:noProof/>
        <w:sz w:val="24"/>
        <w:szCs w:val="24"/>
      </w:rPr>
      <w:t>12</w:t>
    </w:r>
    <w:r>
      <w:rPr>
        <w:rStyle w:val="PageNumber"/>
        <w:i/>
        <w:iCs/>
        <w:sz w:val="24"/>
        <w:szCs w:val="24"/>
      </w:rPr>
      <w:fldChar w:fldCharType="end"/>
    </w:r>
  </w:p>
  <w:p w:rsidR="00124542" w:rsidRDefault="00124542">
    <w:pPr>
      <w:pStyle w:val="Header"/>
      <w:ind w:right="360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42" w:rsidRDefault="00124542">
    <w:pPr>
      <w:pStyle w:val="Header"/>
      <w:framePr w:w="292" w:wrap="auto" w:vAnchor="text" w:hAnchor="page" w:x="10225" w:y="12"/>
      <w:rPr>
        <w:rStyle w:val="PageNumber"/>
        <w:rFonts w:cs="Times New Roman"/>
        <w:i/>
        <w:iCs/>
        <w:sz w:val="24"/>
        <w:szCs w:val="24"/>
      </w:rPr>
    </w:pPr>
  </w:p>
  <w:p w:rsidR="00124542" w:rsidRDefault="00124542">
    <w:pPr>
      <w:pStyle w:val="Header"/>
      <w:ind w:right="360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A5"/>
    <w:rsid w:val="000346D1"/>
    <w:rsid w:val="000C76EB"/>
    <w:rsid w:val="000D6568"/>
    <w:rsid w:val="00101E44"/>
    <w:rsid w:val="001027C3"/>
    <w:rsid w:val="00102959"/>
    <w:rsid w:val="00124542"/>
    <w:rsid w:val="00143B09"/>
    <w:rsid w:val="00144C9C"/>
    <w:rsid w:val="00174826"/>
    <w:rsid w:val="001909CC"/>
    <w:rsid w:val="00246BC5"/>
    <w:rsid w:val="00282E0F"/>
    <w:rsid w:val="002C01AB"/>
    <w:rsid w:val="002C3A25"/>
    <w:rsid w:val="002C4A41"/>
    <w:rsid w:val="002F5278"/>
    <w:rsid w:val="00300C42"/>
    <w:rsid w:val="003061D7"/>
    <w:rsid w:val="0032446A"/>
    <w:rsid w:val="00336038"/>
    <w:rsid w:val="00384B21"/>
    <w:rsid w:val="003F4486"/>
    <w:rsid w:val="004044CE"/>
    <w:rsid w:val="00421CE3"/>
    <w:rsid w:val="004C5E09"/>
    <w:rsid w:val="004E47EE"/>
    <w:rsid w:val="004F7A35"/>
    <w:rsid w:val="005121D3"/>
    <w:rsid w:val="00513B2A"/>
    <w:rsid w:val="00560A4A"/>
    <w:rsid w:val="005A0097"/>
    <w:rsid w:val="005D4369"/>
    <w:rsid w:val="005E18D9"/>
    <w:rsid w:val="00637A9B"/>
    <w:rsid w:val="0065413C"/>
    <w:rsid w:val="0068519F"/>
    <w:rsid w:val="00696438"/>
    <w:rsid w:val="006E515C"/>
    <w:rsid w:val="006E55E5"/>
    <w:rsid w:val="0071212F"/>
    <w:rsid w:val="00743131"/>
    <w:rsid w:val="00761072"/>
    <w:rsid w:val="0077673C"/>
    <w:rsid w:val="00784E5A"/>
    <w:rsid w:val="007D6036"/>
    <w:rsid w:val="007F7069"/>
    <w:rsid w:val="00805DE1"/>
    <w:rsid w:val="008319C9"/>
    <w:rsid w:val="00842994"/>
    <w:rsid w:val="00852F64"/>
    <w:rsid w:val="00855FB8"/>
    <w:rsid w:val="008751EC"/>
    <w:rsid w:val="00886D68"/>
    <w:rsid w:val="00890AFA"/>
    <w:rsid w:val="00891BB6"/>
    <w:rsid w:val="008D0B4B"/>
    <w:rsid w:val="008E59F0"/>
    <w:rsid w:val="00951DEB"/>
    <w:rsid w:val="009A3CC0"/>
    <w:rsid w:val="009B0984"/>
    <w:rsid w:val="009C1C99"/>
    <w:rsid w:val="00A0172C"/>
    <w:rsid w:val="00A12E76"/>
    <w:rsid w:val="00A177D2"/>
    <w:rsid w:val="00A37BA5"/>
    <w:rsid w:val="00A50914"/>
    <w:rsid w:val="00A75016"/>
    <w:rsid w:val="00A81867"/>
    <w:rsid w:val="00A970E8"/>
    <w:rsid w:val="00AA7766"/>
    <w:rsid w:val="00AC0AC0"/>
    <w:rsid w:val="00B05B74"/>
    <w:rsid w:val="00B11C87"/>
    <w:rsid w:val="00B51BA4"/>
    <w:rsid w:val="00B80F90"/>
    <w:rsid w:val="00BB255C"/>
    <w:rsid w:val="00BC106F"/>
    <w:rsid w:val="00BF5B75"/>
    <w:rsid w:val="00C057E1"/>
    <w:rsid w:val="00C637D3"/>
    <w:rsid w:val="00C72F69"/>
    <w:rsid w:val="00C73F9A"/>
    <w:rsid w:val="00CA0133"/>
    <w:rsid w:val="00CC1A54"/>
    <w:rsid w:val="00CD2B44"/>
    <w:rsid w:val="00CE046F"/>
    <w:rsid w:val="00CF100F"/>
    <w:rsid w:val="00CF5D87"/>
    <w:rsid w:val="00D272CD"/>
    <w:rsid w:val="00D46E34"/>
    <w:rsid w:val="00D7530D"/>
    <w:rsid w:val="00DB6020"/>
    <w:rsid w:val="00DD5080"/>
    <w:rsid w:val="00DE7DA6"/>
    <w:rsid w:val="00E0083B"/>
    <w:rsid w:val="00E036CE"/>
    <w:rsid w:val="00E43B17"/>
    <w:rsid w:val="00E44BE5"/>
    <w:rsid w:val="00E72CBA"/>
    <w:rsid w:val="00EB538B"/>
    <w:rsid w:val="00EE046F"/>
    <w:rsid w:val="00EE4C33"/>
    <w:rsid w:val="00F86059"/>
    <w:rsid w:val="00FB0D72"/>
    <w:rsid w:val="00FC5E3A"/>
    <w:rsid w:val="00FC6163"/>
    <w:rsid w:val="00FD1B44"/>
    <w:rsid w:val="00FD2413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BA5"/>
    <w:pPr>
      <w:spacing w:after="200" w:line="276" w:lineRule="auto"/>
    </w:pPr>
    <w:rPr>
      <w:rFonts w:eastAsia="Times New Roman"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6D6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37BA5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6D68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37B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7B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37BA5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37B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37BA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37BA5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6D68"/>
    <w:rPr>
      <w:rFonts w:ascii="Calibri" w:hAnsi="Calibri" w:cs="Calibri"/>
      <w:lang w:eastAsia="ru-RU"/>
    </w:rPr>
  </w:style>
  <w:style w:type="paragraph" w:styleId="Footer">
    <w:name w:val="footer"/>
    <w:basedOn w:val="Normal"/>
    <w:link w:val="FooterChar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D68"/>
    <w:rPr>
      <w:rFonts w:ascii="Calibri" w:hAnsi="Calibri" w:cs="Calibri"/>
      <w:lang w:eastAsia="ru-RU"/>
    </w:rPr>
  </w:style>
  <w:style w:type="character" w:styleId="PageNumber">
    <w:name w:val="page number"/>
    <w:basedOn w:val="DefaultParagraphFont"/>
    <w:uiPriority w:val="99"/>
    <w:rsid w:val="00886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51</Pages>
  <Words>10442</Words>
  <Characters>-32766</Characters>
  <Application>Microsoft Office Outlook</Application>
  <DocSecurity>0</DocSecurity>
  <Lines>0</Lines>
  <Paragraphs>0</Paragraphs>
  <ScaleCrop>false</ScaleCrop>
  <Company>FO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k52n2</cp:lastModifiedBy>
  <cp:revision>8</cp:revision>
  <cp:lastPrinted>2018-12-19T07:49:00Z</cp:lastPrinted>
  <dcterms:created xsi:type="dcterms:W3CDTF">2019-01-14T06:29:00Z</dcterms:created>
  <dcterms:modified xsi:type="dcterms:W3CDTF">2019-04-29T08:39:00Z</dcterms:modified>
</cp:coreProperties>
</file>