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890">
        <w:rPr>
          <w:rFonts w:ascii="Times New Roman" w:hAnsi="Times New Roman" w:cs="Times New Roman"/>
          <w:b/>
          <w:sz w:val="24"/>
          <w:szCs w:val="24"/>
        </w:rPr>
        <w:t>2</w:t>
      </w:r>
      <w:r w:rsidR="00BF140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A86">
        <w:rPr>
          <w:rFonts w:ascii="Times New Roman" w:hAnsi="Times New Roman" w:cs="Times New Roman"/>
          <w:b/>
          <w:sz w:val="24"/>
          <w:szCs w:val="24"/>
        </w:rPr>
        <w:t>1</w:t>
      </w:r>
      <w:r w:rsidR="00BF140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BF1408">
        <w:rPr>
          <w:rFonts w:ascii="Times New Roman" w:hAnsi="Times New Roman" w:cs="Times New Roman"/>
          <w:b/>
          <w:sz w:val="24"/>
          <w:szCs w:val="24"/>
        </w:rPr>
        <w:t>3</w:t>
      </w:r>
      <w:r w:rsidR="00F70890">
        <w:rPr>
          <w:rFonts w:ascii="Times New Roman" w:hAnsi="Times New Roman" w:cs="Times New Roman"/>
          <w:b/>
          <w:sz w:val="24"/>
          <w:szCs w:val="24"/>
        </w:rPr>
        <w:t>3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 xml:space="preserve">с. </w:t>
      </w:r>
      <w:proofErr w:type="spellStart"/>
      <w:r w:rsidRPr="00A177D2">
        <w:rPr>
          <w:b/>
        </w:rPr>
        <w:t>Широково</w:t>
      </w:r>
      <w:proofErr w:type="spellEnd"/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F4A86" w:rsidRPr="000373D5" w:rsidRDefault="00A177D2" w:rsidP="00AF4A86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 </w:t>
      </w:r>
      <w:r w:rsidR="00AF4A86">
        <w:rPr>
          <w:b w:val="0"/>
          <w:sz w:val="24"/>
          <w:szCs w:val="24"/>
        </w:rPr>
        <w:t>перемещения бюджетных ассигнований</w:t>
      </w:r>
      <w:r w:rsidR="00AF4A86" w:rsidRPr="000373D5">
        <w:rPr>
          <w:b w:val="0"/>
          <w:sz w:val="24"/>
          <w:szCs w:val="24"/>
        </w:rPr>
        <w:t xml:space="preserve">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601451" w:rsidRPr="000373D5" w:rsidRDefault="00AF4A86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</w:t>
      </w:r>
      <w:r w:rsidR="00601451" w:rsidRPr="000373D5">
        <w:rPr>
          <w:rFonts w:ascii="Times New Roman" w:hAnsi="Times New Roman" w:cs="Times New Roman"/>
          <w:sz w:val="24"/>
          <w:szCs w:val="24"/>
        </w:rPr>
        <w:t>твердить в новой редакции согласно приложениям к настоящему решению: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4A86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  <w:proofErr w:type="gramEnd"/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AF4A86"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F4A86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563" w:rsidRPr="000373D5">
        <w:rPr>
          <w:rFonts w:ascii="Times New Roman" w:hAnsi="Times New Roman" w:cs="Times New Roman"/>
          <w:sz w:val="24"/>
          <w:szCs w:val="24"/>
        </w:rPr>
        <w:t>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  <w:sectPr w:rsidR="00F725EB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</w:t>
      </w:r>
      <w:r w:rsidR="00F70890">
        <w:rPr>
          <w:rFonts w:ascii="Times New Roman" w:hAnsi="Times New Roman" w:cs="Times New Roman"/>
          <w:sz w:val="24"/>
          <w:szCs w:val="24"/>
        </w:rPr>
        <w:t>2</w:t>
      </w:r>
      <w:r w:rsidRPr="00F725EB">
        <w:rPr>
          <w:rFonts w:ascii="Times New Roman" w:hAnsi="Times New Roman" w:cs="Times New Roman"/>
          <w:sz w:val="24"/>
          <w:szCs w:val="24"/>
        </w:rPr>
        <w:t>0.12.2016 №3</w:t>
      </w:r>
      <w:r w:rsidR="00F70890">
        <w:rPr>
          <w:rFonts w:ascii="Times New Roman" w:hAnsi="Times New Roman" w:cs="Times New Roman"/>
          <w:sz w:val="24"/>
          <w:szCs w:val="24"/>
        </w:rPr>
        <w:t>3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Приложение 7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25EB" w:rsidRPr="00F725EB" w:rsidRDefault="00F725EB" w:rsidP="00F72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2016 год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D96F79" w:rsidRPr="00EA7650" w:rsidTr="001B6752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D96F79" w:rsidRPr="00CB2B3C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D96F79" w:rsidRPr="00B27404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D96F79" w:rsidRPr="00B27404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625 805,00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1 578 816,00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291 880,00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10 200,00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C179D2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96F79" w:rsidRPr="00B27404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D96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404 881,04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D96F79" w:rsidRPr="00126231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D96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56 013,32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126231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96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79" w:rsidRPr="00144A22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171 000,00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167 000,00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165 000,0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RPr="00B27404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1 899 530,27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580 090,00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580 090,00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505 000,00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D96F79" w:rsidRPr="00EA7650" w:rsidTr="001B6752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646 440,27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563 000,00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563 000,00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563 000,00</w:t>
            </w:r>
          </w:p>
        </w:tc>
      </w:tr>
      <w:tr w:rsidR="00D96F79" w:rsidRPr="00631B13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96F79" w:rsidRPr="003C0ACD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181 900,00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181 900,00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181 900,00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181 900,00</w:t>
            </w:r>
          </w:p>
        </w:tc>
      </w:tr>
      <w:tr w:rsidR="00D96F79" w:rsidRPr="00B27404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96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212 250,00</w:t>
            </w:r>
          </w:p>
        </w:tc>
      </w:tr>
      <w:tr w:rsidR="00D96F79" w:rsidRPr="00CC2D13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D96F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96F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212 250,00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Оплата членских взносов в Ассоциацию «Совет муниципальных образований» Ивановской области  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160 250,00</w:t>
            </w:r>
          </w:p>
        </w:tc>
      </w:tr>
      <w:tr w:rsidR="00D96F79" w:rsidRPr="00B27404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D96F79" w:rsidRPr="00A424AD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D96F79" w:rsidRPr="00EA765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D96F79" w:rsidRPr="00067DC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D96F79" w:rsidRPr="001451A3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D96F79" w:rsidRPr="00067DC0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D96F79" w:rsidRPr="00297DEE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96F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D96F79" w:rsidRPr="008D02E5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3C0ACD" w:rsidTr="001B6752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F725EB" w:rsidRPr="00F725EB" w:rsidRDefault="00F725EB" w:rsidP="00D96F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</w:t>
      </w:r>
      <w:r w:rsidR="00F70890">
        <w:rPr>
          <w:rFonts w:ascii="Times New Roman" w:hAnsi="Times New Roman" w:cs="Times New Roman"/>
          <w:sz w:val="24"/>
          <w:szCs w:val="24"/>
        </w:rPr>
        <w:t>2</w:t>
      </w:r>
      <w:r w:rsidRPr="00F725EB">
        <w:rPr>
          <w:rFonts w:ascii="Times New Roman" w:hAnsi="Times New Roman" w:cs="Times New Roman"/>
          <w:sz w:val="24"/>
          <w:szCs w:val="24"/>
        </w:rPr>
        <w:t>0.12.2016 №3</w:t>
      </w:r>
      <w:r w:rsidR="00F70890">
        <w:rPr>
          <w:rFonts w:ascii="Times New Roman" w:hAnsi="Times New Roman" w:cs="Times New Roman"/>
          <w:sz w:val="24"/>
          <w:szCs w:val="24"/>
        </w:rPr>
        <w:t>3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Приложение 8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5EB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D96F79" w:rsidRPr="00EA7650" w:rsidTr="001B6752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D96F79" w:rsidRPr="00556764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(Закупка товаров, работ и услуг для обеспечения 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291 880,00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10 200,00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160 250,00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216 900,00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165 000,00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Оплата кадастровых и землеустроительных работ, в том числе отвод земель в натуре, в отношении земельных участков, занятых 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646 440,27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505 000,00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сети уличного освещения (Капитальные вложения в объекты недвижимого имущества государственной 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516 700,00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D96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435 246,04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выплаты заработной платы работникам бюджетной сферы с учетом повышения </w:t>
            </w:r>
            <w:proofErr w:type="gram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D96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D96F79" w:rsidRPr="00EA7650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36 948,32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D96F7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D96F79" w:rsidTr="001B6752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D96F79" w:rsidRDefault="00D96F79" w:rsidP="00D96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F79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F725EB" w:rsidRPr="00F725EB" w:rsidRDefault="00F725EB" w:rsidP="00D96F79">
      <w:pPr>
        <w:tabs>
          <w:tab w:val="left" w:pos="552"/>
          <w:tab w:val="left" w:pos="1048"/>
          <w:tab w:val="left" w:pos="19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5EB" w:rsidRPr="00A177D2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sectPr w:rsidR="00F725EB" w:rsidRPr="00A177D2" w:rsidSect="007C4BB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A7E5A"/>
    <w:rsid w:val="00127A9B"/>
    <w:rsid w:val="00165740"/>
    <w:rsid w:val="001E1F3A"/>
    <w:rsid w:val="00231BB9"/>
    <w:rsid w:val="0034278D"/>
    <w:rsid w:val="00457935"/>
    <w:rsid w:val="004B43D3"/>
    <w:rsid w:val="004D39DB"/>
    <w:rsid w:val="00521F2A"/>
    <w:rsid w:val="00546F2E"/>
    <w:rsid w:val="005F16FD"/>
    <w:rsid w:val="00601451"/>
    <w:rsid w:val="007101C0"/>
    <w:rsid w:val="00784050"/>
    <w:rsid w:val="00796FA4"/>
    <w:rsid w:val="007F13B6"/>
    <w:rsid w:val="00862F3D"/>
    <w:rsid w:val="00A177D2"/>
    <w:rsid w:val="00AA23D3"/>
    <w:rsid w:val="00AE5563"/>
    <w:rsid w:val="00AF4A86"/>
    <w:rsid w:val="00B23AAB"/>
    <w:rsid w:val="00B60AEA"/>
    <w:rsid w:val="00B809FB"/>
    <w:rsid w:val="00BB734E"/>
    <w:rsid w:val="00BF0E35"/>
    <w:rsid w:val="00BF1408"/>
    <w:rsid w:val="00CB7C3F"/>
    <w:rsid w:val="00CC4E78"/>
    <w:rsid w:val="00CF1608"/>
    <w:rsid w:val="00D96F79"/>
    <w:rsid w:val="00E4248E"/>
    <w:rsid w:val="00E630DE"/>
    <w:rsid w:val="00EA567A"/>
    <w:rsid w:val="00EE40D5"/>
    <w:rsid w:val="00F179C4"/>
    <w:rsid w:val="00F70890"/>
    <w:rsid w:val="00F725EB"/>
    <w:rsid w:val="00F91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16</Pages>
  <Words>4506</Words>
  <Characters>25688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20</cp:revision>
  <cp:lastPrinted>2016-06-20T08:17:00Z</cp:lastPrinted>
  <dcterms:created xsi:type="dcterms:W3CDTF">2015-11-19T11:36:00Z</dcterms:created>
  <dcterms:modified xsi:type="dcterms:W3CDTF">2016-12-23T07:20:00Z</dcterms:modified>
</cp:coreProperties>
</file>