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177D2" w:rsidRPr="00A177D2" w:rsidRDefault="00A177D2" w:rsidP="00A1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21742">
        <w:rPr>
          <w:rFonts w:ascii="Times New Roman" w:hAnsi="Times New Roman" w:cs="Times New Roman"/>
          <w:b/>
          <w:sz w:val="24"/>
          <w:szCs w:val="24"/>
        </w:rPr>
        <w:t>26.12.</w:t>
      </w:r>
      <w:r>
        <w:rPr>
          <w:rFonts w:ascii="Times New Roman" w:hAnsi="Times New Roman" w:cs="Times New Roman"/>
          <w:b/>
          <w:sz w:val="24"/>
          <w:szCs w:val="24"/>
        </w:rPr>
        <w:t>201</w:t>
      </w:r>
      <w:r w:rsidR="00221742">
        <w:rPr>
          <w:rFonts w:ascii="Times New Roman" w:hAnsi="Times New Roman" w:cs="Times New Roman"/>
          <w:b/>
          <w:sz w:val="24"/>
          <w:szCs w:val="24"/>
        </w:rPr>
        <w:t>6</w:t>
      </w:r>
      <w:r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A177D2">
        <w:rPr>
          <w:rFonts w:ascii="Times New Roman" w:hAnsi="Times New Roman" w:cs="Times New Roman"/>
          <w:b/>
          <w:sz w:val="24"/>
          <w:szCs w:val="24"/>
        </w:rPr>
        <w:t>№</w:t>
      </w:r>
      <w:r w:rsidR="0022174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221742">
        <w:rPr>
          <w:rFonts w:ascii="Times New Roman" w:hAnsi="Times New Roman" w:cs="Times New Roman"/>
          <w:b/>
          <w:sz w:val="24"/>
          <w:szCs w:val="24"/>
        </w:rPr>
        <w:t>45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</w:p>
    <w:p w:rsidR="00D1325D" w:rsidRDefault="00D1325D" w:rsidP="00D1325D">
      <w:pPr>
        <w:pStyle w:val="7"/>
        <w:spacing w:before="0" w:after="0"/>
        <w:jc w:val="both"/>
        <w:rPr>
          <w:b/>
        </w:rPr>
      </w:pPr>
      <w:r>
        <w:rPr>
          <w:b/>
        </w:rPr>
        <w:t>О бюджете Широковского сельского поселения на 2017 год и на плановый период 2018 и 2019 годов</w:t>
      </w:r>
    </w:p>
    <w:p w:rsidR="00D1325D" w:rsidRDefault="00D1325D" w:rsidP="00D1325D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D1325D" w:rsidRDefault="00D1325D" w:rsidP="00D1325D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D1325D" w:rsidRDefault="00D1325D" w:rsidP="00D1325D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Широковского сельского поселения в целях регулирования бюджетных правоотношений Совет Широковского сельского поселения</w:t>
      </w:r>
    </w:p>
    <w:p w:rsidR="00D1325D" w:rsidRDefault="00D1325D" w:rsidP="00D132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Ш И Л:  </w:t>
      </w:r>
    </w:p>
    <w:p w:rsidR="00D1325D" w:rsidRDefault="00D1325D" w:rsidP="00D132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1. Основные характеристики бюджета Широковского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поселения: </w:t>
      </w:r>
      <w:r>
        <w:rPr>
          <w:rFonts w:ascii="Times New Roman" w:hAnsi="Times New Roman" w:cs="Times New Roman"/>
          <w:sz w:val="24"/>
          <w:szCs w:val="24"/>
        </w:rPr>
        <w:tab/>
        <w:t>1.1. на 2017 год: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  4 727 730,88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4 727 730,88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 0,0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1.2. на 2018 год: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         4 753 063,88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4 753 063,88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 0,0 руб. 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1.3. на 2019 год: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  4 697 306,88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4 697 306,88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 0,0 руб. 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Показатели доходов бюджета Широковского сельского поселения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Утвердить нормативы зачисления доходов в бюджет Широковского сельского поселения на 2017 год и на плановый период 2018 и 2019 годов согласно приложению 1 к настоящему Решению.</w:t>
      </w:r>
    </w:p>
    <w:p w:rsidR="00D1325D" w:rsidRDefault="00D1325D" w:rsidP="00D1325D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2.2. Утвердить доходы бюджета Широковского сельского поселения по кодам классификации доходов бюджетов на 2017 год и на плановый период 2018 и 2019 годов согласно приложению 2 к настоящему Решению.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2017 год в сумме </w:t>
      </w:r>
      <w:r w:rsidR="00ED1752">
        <w:rPr>
          <w:rFonts w:ascii="Times New Roman" w:hAnsi="Times New Roman" w:cs="Times New Roman"/>
          <w:sz w:val="24"/>
          <w:szCs w:val="24"/>
        </w:rPr>
        <w:t>3 576 100</w:t>
      </w:r>
      <w:r>
        <w:rPr>
          <w:rFonts w:ascii="Times New Roman" w:hAnsi="Times New Roman" w:cs="Times New Roman"/>
          <w:sz w:val="24"/>
          <w:szCs w:val="24"/>
        </w:rPr>
        <w:t>,0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2018 год в сумме </w:t>
      </w:r>
      <w:r w:rsidR="00ED1752">
        <w:rPr>
          <w:rFonts w:ascii="Times New Roman" w:hAnsi="Times New Roman" w:cs="Times New Roman"/>
          <w:sz w:val="24"/>
          <w:szCs w:val="24"/>
        </w:rPr>
        <w:t>3 579 300</w:t>
      </w:r>
      <w:r>
        <w:rPr>
          <w:rFonts w:ascii="Times New Roman" w:hAnsi="Times New Roman" w:cs="Times New Roman"/>
          <w:sz w:val="24"/>
          <w:szCs w:val="24"/>
        </w:rPr>
        <w:t>,0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2019 год в сумме </w:t>
      </w:r>
      <w:r w:rsidR="00ED1752">
        <w:rPr>
          <w:rFonts w:ascii="Times New Roman" w:hAnsi="Times New Roman" w:cs="Times New Roman"/>
          <w:sz w:val="24"/>
          <w:szCs w:val="24"/>
        </w:rPr>
        <w:t>3 498 100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2017 год в сумме </w:t>
      </w:r>
      <w:r w:rsidR="00ED1752">
        <w:rPr>
          <w:rFonts w:ascii="Times New Roman" w:hAnsi="Times New Roman" w:cs="Times New Roman"/>
          <w:sz w:val="24"/>
          <w:szCs w:val="24"/>
        </w:rPr>
        <w:t>190 250,88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2018 год в сумме </w:t>
      </w:r>
      <w:r w:rsidR="00ED1752">
        <w:rPr>
          <w:rFonts w:ascii="Times New Roman" w:hAnsi="Times New Roman" w:cs="Times New Roman"/>
          <w:sz w:val="24"/>
          <w:szCs w:val="24"/>
        </w:rPr>
        <w:t>190 250,88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2019 год в сумме </w:t>
      </w:r>
      <w:r w:rsidR="00ED1752">
        <w:rPr>
          <w:rFonts w:ascii="Times New Roman" w:hAnsi="Times New Roman" w:cs="Times New Roman"/>
          <w:sz w:val="24"/>
          <w:szCs w:val="24"/>
        </w:rPr>
        <w:t>190 250,88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Главные администраторы доходов бюджета Широковского сельского поселения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доходов  бюджета Широковского сельского поселения, закрепляемые за ними виды (подвиды) доходов бюджета на 2017 год  и на плановый период 2018 и 2019 годов согласно приложению 3 к настоящему Решению.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Источники внутреннего финансирования дефицита бюджета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 бюджета Широковского сельского поселения  на 2017 год и на плановый период 2018 и 2019 годов согласно приложению 4 к настоящему Решению.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источников внутреннего финансирования дефицита  бюджета Широковского сельского поселения на 2017 год и на плановый период 2018 и 2019 годов согласно приложению 5 к настоящему Решению.</w:t>
      </w:r>
    </w:p>
    <w:p w:rsidR="00D1325D" w:rsidRDefault="00D1325D" w:rsidP="00D13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Бюджетные ассигнования бюджета Широковского сельского поселения на 2017 год и на плановый период 2018 и 2019 годов</w:t>
      </w:r>
    </w:p>
    <w:p w:rsidR="00D1325D" w:rsidRDefault="00D1325D" w:rsidP="00D13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Утвердить 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Широковского сельского поселения), группам видов расходов классификации расходов бюджета Широковского сельского поселения: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на 2017 год согласно приложению 6 к настоящему Решению;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плановый период 2018 и 2019 годов согласно приложению 7 к настоящему Решению.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Утвердить ведомственную структуру расходов бюджета Широковского сельского поселения: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2017 год согласно приложению 8 к настоящему Решению;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плановый период 2018 и 2019 годов согласно приложению 9 к настоящему Решению.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6.3. Утвердить в пределах общего объема расходов бюджета Широковского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2017 год в сумме 0,0 руб.;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2018 год в сумме 0,0 руб.;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2019 год в сумме 0,0 руб.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Установить размер резервного фонда администрации Широковского сельского поселения: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2017 год в сумме </w:t>
      </w:r>
      <w:r w:rsidR="00ED175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000,0 руб.;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2018 год в сумме </w:t>
      </w:r>
      <w:r w:rsidR="00ED175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000,0 руб.;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2019 год в сумме </w:t>
      </w:r>
      <w:r w:rsidR="00ED175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000,0 руб.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2018 год в сумме </w:t>
      </w:r>
      <w:r w:rsidR="00ED1752"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D1752">
        <w:rPr>
          <w:rFonts w:ascii="Times New Roman" w:hAnsi="Times New Roman" w:cs="Times New Roman"/>
          <w:sz w:val="24"/>
          <w:szCs w:val="24"/>
        </w:rPr>
        <w:t>290</w:t>
      </w:r>
      <w:r>
        <w:rPr>
          <w:rFonts w:ascii="Times New Roman" w:hAnsi="Times New Roman" w:cs="Times New Roman"/>
          <w:sz w:val="24"/>
          <w:szCs w:val="24"/>
        </w:rPr>
        <w:t>,0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2019 год в сумме </w:t>
      </w:r>
      <w:r w:rsidR="00ED1752">
        <w:rPr>
          <w:rFonts w:ascii="Times New Roman" w:hAnsi="Times New Roman" w:cs="Times New Roman"/>
          <w:sz w:val="24"/>
          <w:szCs w:val="24"/>
        </w:rPr>
        <w:t>222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D1752">
        <w:rPr>
          <w:rFonts w:ascii="Times New Roman" w:hAnsi="Times New Roman" w:cs="Times New Roman"/>
          <w:sz w:val="24"/>
          <w:szCs w:val="24"/>
        </w:rPr>
        <w:t>303</w:t>
      </w:r>
      <w:r>
        <w:rPr>
          <w:rFonts w:ascii="Times New Roman" w:hAnsi="Times New Roman" w:cs="Times New Roman"/>
          <w:sz w:val="24"/>
          <w:szCs w:val="24"/>
        </w:rPr>
        <w:t>,0 руб.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6.6. Утвердить распределение бюджетных ассигнований бюджета Широковского сельского поселения по разделам и подразделам классификации расходов бюджетов на 2017 год и на плановый период 2018 и 2019 годов согласно приложению 10 к настоящему Решению.</w:t>
      </w:r>
    </w:p>
    <w:p w:rsidR="00D1325D" w:rsidRDefault="00D1325D" w:rsidP="00D13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 субсидии юридическим лицам, индивидуальным предпринимателям, а также физическим лицам - производителям товаров, работ, услуг, из бюджета Широковского сельского поселения предоставляются в случаях, если расходы на их предоставление предусмотрены муниципальными программами Широковского сельского поселения. Порядки предоставления соответствующих субсидий устанавливаются администрацией Широковского сельского поселения.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Утвердить общий объем межбюджетных трансфертов, предоставляемых из бюджета Широковского сельского поселения бюджету Фурмановского муниципального района: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2017 год в сумме 600,0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2018 год в сумме 600,0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2019 год в сумме 600,0 руб.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Муниципальные заимствования, муниципальный долг Широковского сельского поселения и расходы на его обслуживание, предоставление муниципальных гарантий Широковского сельского поселения 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Широковского сельского поселения: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CE">
        <w:rPr>
          <w:rFonts w:ascii="Times New Roman" w:hAnsi="Times New Roman" w:cs="Times New Roman"/>
          <w:sz w:val="24"/>
          <w:szCs w:val="24"/>
        </w:rPr>
        <w:tab/>
        <w:t xml:space="preserve">1) на 1 января 2018 года в сумме </w:t>
      </w:r>
      <w:r w:rsidR="004044CE" w:rsidRPr="004044CE">
        <w:rPr>
          <w:rFonts w:ascii="Times New Roman" w:hAnsi="Times New Roman" w:cs="Times New Roman"/>
          <w:sz w:val="24"/>
          <w:szCs w:val="24"/>
        </w:rPr>
        <w:t>961 380</w:t>
      </w:r>
      <w:r w:rsidRPr="004044CE">
        <w:rPr>
          <w:rFonts w:ascii="Times New Roman" w:hAnsi="Times New Roman" w:cs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 w:cs="Times New Roman"/>
          <w:sz w:val="24"/>
          <w:szCs w:val="24"/>
        </w:rPr>
        <w:t xml:space="preserve"> по муниципальным  гарантиям в сумме 0,0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CE">
        <w:rPr>
          <w:rFonts w:ascii="Times New Roman" w:hAnsi="Times New Roman" w:cs="Times New Roman"/>
          <w:sz w:val="24"/>
          <w:szCs w:val="24"/>
        </w:rPr>
        <w:tab/>
        <w:t xml:space="preserve">2) на 1 января 2019 года в сумме </w:t>
      </w:r>
      <w:r w:rsidR="004044CE" w:rsidRPr="004044CE">
        <w:rPr>
          <w:rFonts w:ascii="Times New Roman" w:hAnsi="Times New Roman" w:cs="Times New Roman"/>
          <w:sz w:val="24"/>
          <w:szCs w:val="24"/>
        </w:rPr>
        <w:t>983 513</w:t>
      </w:r>
      <w:r w:rsidRPr="004044CE">
        <w:rPr>
          <w:rFonts w:ascii="Times New Roman" w:hAnsi="Times New Roman" w:cs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 w:cs="Times New Roman"/>
          <w:sz w:val="24"/>
          <w:szCs w:val="24"/>
        </w:rPr>
        <w:t xml:space="preserve"> по муниципальным гарантиям в сумме 0,0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4CE">
        <w:rPr>
          <w:rFonts w:ascii="Times New Roman" w:hAnsi="Times New Roman" w:cs="Times New Roman"/>
          <w:sz w:val="24"/>
          <w:szCs w:val="24"/>
        </w:rPr>
        <w:tab/>
        <w:t xml:space="preserve">3) на 1 января 2020 года в сумме </w:t>
      </w:r>
      <w:r w:rsidR="004044CE" w:rsidRPr="004044CE">
        <w:rPr>
          <w:rFonts w:ascii="Times New Roman" w:hAnsi="Times New Roman" w:cs="Times New Roman"/>
          <w:sz w:val="24"/>
          <w:szCs w:val="24"/>
        </w:rPr>
        <w:t>1 008 956</w:t>
      </w:r>
      <w:r w:rsidRPr="004044CE">
        <w:rPr>
          <w:rFonts w:ascii="Times New Roman" w:hAnsi="Times New Roman" w:cs="Times New Roman"/>
          <w:sz w:val="24"/>
          <w:szCs w:val="24"/>
        </w:rPr>
        <w:t>,0 руб., в том числе верхний предел</w:t>
      </w:r>
      <w:r>
        <w:rPr>
          <w:rFonts w:ascii="Times New Roman" w:hAnsi="Times New Roman" w:cs="Times New Roman"/>
          <w:sz w:val="24"/>
          <w:szCs w:val="24"/>
        </w:rPr>
        <w:t xml:space="preserve"> долга по муниципальным гарантиям в сумме 0,0 руб.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8.2. Установить предельный объем муниципального долга Широковского сельского поселения: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2017 год в сумме 0,0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2018 год в сумме 0,0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3) на 2019 год в сумме 0,0 руб.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8.3. Утвердить объем расходов на обслуживание муниципального долга Широковского сельского поселения: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2017 год в сумме 0,0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2018 год в сумме 0,0 руб.;</w:t>
      </w:r>
    </w:p>
    <w:p w:rsidR="00D1325D" w:rsidRDefault="00D1325D" w:rsidP="00D13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2019 год в сумме 0,0 руб.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Утвердить программу муниципальных заимствований Широковского сельского поселения  на  2017 год и на плановый период 2018 и 2019 годов согласно приложению 11 к настоящему Решению.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Широковского сельского поселения в валюте Российской Федерации на  2017 год и на плановый период 2018 и 2019 годов согласно приложению 12 к настоящему Решению. </w:t>
      </w:r>
    </w:p>
    <w:p w:rsidR="00D1325D" w:rsidRDefault="00D1325D" w:rsidP="00D132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в 2017 году и плановом периоде 2018 и 2019 годов муниципальные гарантии Широковского сельского поселения не предоставляются.</w:t>
      </w:r>
    </w:p>
    <w:p w:rsidR="00D1325D" w:rsidRDefault="00D1325D" w:rsidP="00D13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Вступление в силу настоящего Решения</w:t>
      </w:r>
    </w:p>
    <w:p w:rsidR="00D1325D" w:rsidRDefault="00D1325D" w:rsidP="00D13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1325D" w:rsidRDefault="00D1325D" w:rsidP="00D1325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3"/>
      </w:tblGrid>
      <w:tr w:rsidR="00A177D2" w:rsidRPr="00A177D2" w:rsidTr="00555ADA"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177D2" w:rsidRPr="00A177D2" w:rsidRDefault="00CC4E78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М.А.Муранов</w:t>
            </w:r>
            <w:proofErr w:type="spellEnd"/>
          </w:p>
        </w:tc>
      </w:tr>
    </w:tbl>
    <w:p w:rsidR="00231BB9" w:rsidRPr="00A177D2" w:rsidRDefault="00231BB9" w:rsidP="00A177D2">
      <w:pPr>
        <w:spacing w:after="0" w:line="240" w:lineRule="auto"/>
        <w:rPr>
          <w:rFonts w:ascii="Times New Roman" w:hAnsi="Times New Roman" w:cs="Times New Roman"/>
        </w:rPr>
      </w:pPr>
    </w:p>
    <w:sectPr w:rsidR="00231BB9" w:rsidRPr="00A177D2" w:rsidSect="00342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7D2"/>
    <w:rsid w:val="001C5323"/>
    <w:rsid w:val="00221742"/>
    <w:rsid w:val="00230EA8"/>
    <w:rsid w:val="00231BB9"/>
    <w:rsid w:val="00232616"/>
    <w:rsid w:val="0034278D"/>
    <w:rsid w:val="004044CE"/>
    <w:rsid w:val="007F13B6"/>
    <w:rsid w:val="00A177D2"/>
    <w:rsid w:val="00B60AEA"/>
    <w:rsid w:val="00B809FB"/>
    <w:rsid w:val="00CC4E78"/>
    <w:rsid w:val="00D1325D"/>
    <w:rsid w:val="00ED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8D"/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User1</cp:lastModifiedBy>
  <cp:revision>10</cp:revision>
  <cp:lastPrinted>2016-12-26T13:12:00Z</cp:lastPrinted>
  <dcterms:created xsi:type="dcterms:W3CDTF">2015-11-19T11:36:00Z</dcterms:created>
  <dcterms:modified xsi:type="dcterms:W3CDTF">2016-12-26T13:12:00Z</dcterms:modified>
</cp:coreProperties>
</file>