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1" w:rsidRDefault="00397291" w:rsidP="0039729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РОССИЙСКАЯ  ФЕДЕРАЦИЯ</w:t>
      </w:r>
    </w:p>
    <w:p w:rsidR="00397291" w:rsidRDefault="00397291" w:rsidP="00397291">
      <w:pPr>
        <w:jc w:val="center"/>
        <w:rPr>
          <w:b/>
        </w:rPr>
      </w:pPr>
    </w:p>
    <w:p w:rsidR="00397291" w:rsidRDefault="00397291" w:rsidP="00397291">
      <w:pPr>
        <w:jc w:val="center"/>
      </w:pPr>
      <w:r>
        <w:t>СОВЕТ  ШИРОКОВСКОГО СЕЛЬСКОГО ПОСЕЛЕНИЯ</w:t>
      </w:r>
    </w:p>
    <w:p w:rsidR="00397291" w:rsidRDefault="00397291" w:rsidP="00397291">
      <w:pPr>
        <w:jc w:val="center"/>
      </w:pPr>
      <w:r>
        <w:t>ФУРМАНОВСКОГО МУНИЦИПАЛЬНОГО РАЙОНА</w:t>
      </w:r>
    </w:p>
    <w:p w:rsidR="00397291" w:rsidRDefault="00397291" w:rsidP="00397291">
      <w:pPr>
        <w:jc w:val="center"/>
      </w:pPr>
      <w:r>
        <w:t>ИВАНОВСКОЙ ОБЛАСТИ</w:t>
      </w:r>
    </w:p>
    <w:p w:rsidR="00397291" w:rsidRDefault="00397291" w:rsidP="00397291">
      <w:pPr>
        <w:jc w:val="center"/>
      </w:pPr>
      <w:r>
        <w:t>ВТОРОГО СОЗЫВА</w:t>
      </w:r>
    </w:p>
    <w:p w:rsidR="00397291" w:rsidRDefault="00397291" w:rsidP="00397291">
      <w:pPr>
        <w:jc w:val="center"/>
        <w:rPr>
          <w:b/>
        </w:rPr>
      </w:pPr>
    </w:p>
    <w:p w:rsidR="00397291" w:rsidRDefault="00397291" w:rsidP="0039729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397291" w:rsidRDefault="00397291" w:rsidP="00397291">
      <w:pPr>
        <w:jc w:val="center"/>
        <w:rPr>
          <w:b/>
          <w:sz w:val="26"/>
          <w:szCs w:val="26"/>
        </w:rPr>
      </w:pPr>
    </w:p>
    <w:p w:rsidR="00397291" w:rsidRDefault="00397291" w:rsidP="00397291">
      <w:pPr>
        <w:rPr>
          <w:b/>
          <w:u w:val="single"/>
        </w:rPr>
      </w:pPr>
      <w:r>
        <w:rPr>
          <w:b/>
        </w:rPr>
        <w:t xml:space="preserve">от </w:t>
      </w:r>
      <w:r w:rsidR="00327ADD">
        <w:rPr>
          <w:b/>
          <w:u w:val="single"/>
        </w:rPr>
        <w:t>05.06.2015</w:t>
      </w:r>
      <w:r>
        <w:rPr>
          <w:b/>
        </w:rPr>
        <w:t xml:space="preserve"> г.                                                                                                                      № </w:t>
      </w:r>
      <w:r w:rsidR="00D119E2">
        <w:rPr>
          <w:b/>
          <w:u w:val="single"/>
        </w:rPr>
        <w:t>2</w:t>
      </w:r>
      <w:r w:rsidR="00327ADD">
        <w:rPr>
          <w:b/>
          <w:u w:val="single"/>
        </w:rPr>
        <w:t>2</w:t>
      </w:r>
    </w:p>
    <w:p w:rsidR="00397291" w:rsidRDefault="00397291" w:rsidP="00397291">
      <w:pPr>
        <w:jc w:val="center"/>
        <w:rPr>
          <w:b/>
        </w:rPr>
      </w:pPr>
      <w:r>
        <w:rPr>
          <w:b/>
        </w:rPr>
        <w:t>с. Широково</w:t>
      </w:r>
    </w:p>
    <w:p w:rsidR="00397291" w:rsidRDefault="00397291" w:rsidP="00397291">
      <w:pPr>
        <w:jc w:val="center"/>
        <w:rPr>
          <w:b/>
        </w:rPr>
      </w:pPr>
    </w:p>
    <w:p w:rsidR="00397291" w:rsidRDefault="00D119E2" w:rsidP="00397291">
      <w:pPr>
        <w:jc w:val="both"/>
        <w:rPr>
          <w:b/>
        </w:rPr>
      </w:pPr>
      <w:r>
        <w:rPr>
          <w:b/>
        </w:rPr>
        <w:t>О датах начала и окончания приема предложений по составу избирательной комиссии Широковского сельского поселения.</w:t>
      </w:r>
    </w:p>
    <w:p w:rsidR="00397291" w:rsidRDefault="00397291" w:rsidP="00397291">
      <w:pPr>
        <w:jc w:val="center"/>
        <w:rPr>
          <w:b/>
        </w:rPr>
      </w:pPr>
    </w:p>
    <w:p w:rsidR="00397291" w:rsidRDefault="00064E81" w:rsidP="00397291">
      <w:pPr>
        <w:jc w:val="both"/>
      </w:pPr>
      <w:r>
        <w:t xml:space="preserve">   </w:t>
      </w:r>
      <w:r w:rsidR="00403119">
        <w:t>В связи с</w:t>
      </w:r>
      <w:r w:rsidR="00327ADD">
        <w:t xml:space="preserve">о сложением полномочий председателя муниципальной избирательной комиссии Широковского сельского поселения, Вознесенской Екатерины Львовны, и секретаря муниципальной избирательной комиссии Широковского сельского поселения, Петровичевой Елены Анатольевны, </w:t>
      </w:r>
      <w:r w:rsidR="00403119">
        <w:t xml:space="preserve"> </w:t>
      </w:r>
      <w:r w:rsidR="00403119" w:rsidRPr="00464CDE">
        <w:t>руководствуясь пунктом 9 статьи 6 Закона Ивановской области  от 13.07.2007 г. № 98-ОЗ «О системе избирательных комиссий в Ивановской области,</w:t>
      </w:r>
      <w:r w:rsidR="00403119">
        <w:t xml:space="preserve"> Совет Широковского сельского поселения</w:t>
      </w:r>
    </w:p>
    <w:p w:rsidR="00327ADD" w:rsidRDefault="00327ADD" w:rsidP="00397291">
      <w:pPr>
        <w:jc w:val="both"/>
      </w:pPr>
      <w:proofErr w:type="gramStart"/>
      <w:r>
        <w:t>р</w:t>
      </w:r>
      <w:proofErr w:type="gramEnd"/>
      <w:r>
        <w:t xml:space="preserve"> е ш и л :</w:t>
      </w:r>
    </w:p>
    <w:p w:rsidR="00397291" w:rsidRDefault="00397291" w:rsidP="00397291">
      <w:pPr>
        <w:jc w:val="both"/>
      </w:pPr>
    </w:p>
    <w:p w:rsidR="00397291" w:rsidRDefault="00403119" w:rsidP="00403119">
      <w:pPr>
        <w:pStyle w:val="a5"/>
        <w:numPr>
          <w:ilvl w:val="0"/>
          <w:numId w:val="1"/>
        </w:numPr>
        <w:jc w:val="both"/>
      </w:pPr>
      <w:r>
        <w:t xml:space="preserve">Обратиться к политическим партиям, общественным объединениям, территориальной избирательной комиссии Фурмановского района, избирательной комиссии Широковского сельского поселения, избирателям с предложением направить в Совет Широковского сельского поселения представления по кандидатурам для назначения в состав избирательной комиссии Широковского сельского поселения  (приложение №1). </w:t>
      </w:r>
    </w:p>
    <w:p w:rsidR="00403119" w:rsidRDefault="00403119" w:rsidP="00403119">
      <w:pPr>
        <w:pStyle w:val="a5"/>
        <w:numPr>
          <w:ilvl w:val="0"/>
          <w:numId w:val="1"/>
        </w:numPr>
        <w:jc w:val="both"/>
      </w:pPr>
      <w:r>
        <w:t xml:space="preserve">Опубликовать настоящее решение </w:t>
      </w:r>
      <w:r w:rsidR="00464CDE">
        <w:t>11 июня</w:t>
      </w:r>
      <w:r w:rsidR="00020E50" w:rsidRPr="00464CDE">
        <w:t xml:space="preserve"> 2015</w:t>
      </w:r>
      <w:r w:rsidR="009D03C2">
        <w:t xml:space="preserve"> года </w:t>
      </w:r>
      <w:r>
        <w:t>в общественно-политической газете Фурмановского муниципального района Ивановской области «Новая жизнь»</w:t>
      </w:r>
      <w:r w:rsidR="009D03C2">
        <w:t>.</w:t>
      </w:r>
    </w:p>
    <w:p w:rsidR="00064E81" w:rsidRDefault="00064E81" w:rsidP="00064E81">
      <w:pPr>
        <w:pStyle w:val="a3"/>
      </w:pPr>
    </w:p>
    <w:p w:rsidR="00064E81" w:rsidRDefault="00064E81" w:rsidP="00064E81">
      <w:pPr>
        <w:pStyle w:val="a3"/>
      </w:pPr>
    </w:p>
    <w:p w:rsidR="00397291" w:rsidRDefault="00397291" w:rsidP="00397291">
      <w:pPr>
        <w:jc w:val="both"/>
      </w:pPr>
      <w:r>
        <w:t>Глава Широковского</w:t>
      </w:r>
    </w:p>
    <w:p w:rsidR="00397291" w:rsidRDefault="00397291" w:rsidP="00397291">
      <w:pPr>
        <w:jc w:val="both"/>
      </w:pPr>
      <w:r>
        <w:t xml:space="preserve">сельского поселения                                                                                             </w:t>
      </w:r>
      <w:proofErr w:type="spellStart"/>
      <w:r>
        <w:t>Е.Р.Цветкова</w:t>
      </w:r>
      <w:proofErr w:type="spellEnd"/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9D03C2" w:rsidRDefault="009D03C2" w:rsidP="00397291">
      <w:pPr>
        <w:jc w:val="both"/>
      </w:pPr>
    </w:p>
    <w:p w:rsidR="003D40E6" w:rsidRDefault="009D03C2" w:rsidP="009D03C2">
      <w:pPr>
        <w:jc w:val="center"/>
        <w:rPr>
          <w:b/>
        </w:rPr>
      </w:pPr>
      <w:r>
        <w:rPr>
          <w:b/>
        </w:rPr>
        <w:t xml:space="preserve">Обращение к политическим партиям, общественным объединениям, </w:t>
      </w:r>
    </w:p>
    <w:p w:rsidR="009D03C2" w:rsidRDefault="009D03C2" w:rsidP="009D03C2">
      <w:pPr>
        <w:jc w:val="center"/>
        <w:rPr>
          <w:b/>
        </w:rPr>
      </w:pPr>
      <w:r>
        <w:rPr>
          <w:b/>
        </w:rPr>
        <w:t>избирательным комиссиям, избирателям</w:t>
      </w:r>
    </w:p>
    <w:p w:rsidR="009D03C2" w:rsidRDefault="009D03C2" w:rsidP="009D03C2">
      <w:pPr>
        <w:jc w:val="center"/>
        <w:rPr>
          <w:b/>
        </w:rPr>
      </w:pPr>
    </w:p>
    <w:p w:rsidR="009D03C2" w:rsidRDefault="003D40E6" w:rsidP="009D03C2">
      <w:pPr>
        <w:jc w:val="both"/>
      </w:pPr>
      <w:r>
        <w:t xml:space="preserve">      </w:t>
      </w:r>
      <w:proofErr w:type="gramStart"/>
      <w:r w:rsidR="009D03C2">
        <w:t>В соответствии со статьей 24 Федерального закона от 12.06.2002 года № 67-ФЗ «Об основных гарантиях избирательных прав и права на участие в референдуме граждан Российской Федерации», пунктом 9 статьи 6 Закона Ивановской области от 13.07.2007 г. № 98-ОЗ «О системе избирательных комиссий в Ивановской области», Совет Широковского сельского поселения предлагает политическим партиям, общественным объединениям, территориальной избирательной комиссии Фурмановского района, избирательной комиссии Широковского</w:t>
      </w:r>
      <w:proofErr w:type="gramEnd"/>
      <w:r w:rsidR="009D03C2">
        <w:t xml:space="preserve"> сельского поселения, избирателям направить до </w:t>
      </w:r>
      <w:r w:rsidR="00A43A62">
        <w:t>22</w:t>
      </w:r>
      <w:bookmarkStart w:id="0" w:name="_GoBack"/>
      <w:bookmarkEnd w:id="0"/>
      <w:r w:rsidR="00707965">
        <w:t>.06.2015</w:t>
      </w:r>
      <w:r w:rsidR="009D03C2">
        <w:t xml:space="preserve"> года в Совет Широковского сельского поселения </w:t>
      </w:r>
      <w:r>
        <w:t>представления по кандидатурам для назначения в состав избирательной комиссии Широковского сельского поселения.</w:t>
      </w:r>
    </w:p>
    <w:p w:rsidR="003D40E6" w:rsidRDefault="003D40E6" w:rsidP="009D03C2">
      <w:pPr>
        <w:jc w:val="both"/>
      </w:pPr>
      <w:r>
        <w:t xml:space="preserve">  Вышеуказанные предложения необходимо направлять в адрес Совета Широковского сельского поселения.</w:t>
      </w:r>
    </w:p>
    <w:p w:rsidR="003D40E6" w:rsidRDefault="003D40E6" w:rsidP="009D03C2">
      <w:pPr>
        <w:jc w:val="both"/>
      </w:pPr>
      <w:r>
        <w:t xml:space="preserve">  Адрес: 155520, Ивановская область, </w:t>
      </w:r>
      <w:proofErr w:type="spellStart"/>
      <w:r>
        <w:t>Фурмановский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.Ш</w:t>
      </w:r>
      <w:proofErr w:type="gramEnd"/>
      <w:r>
        <w:t>ироково</w:t>
      </w:r>
      <w:proofErr w:type="spellEnd"/>
      <w:r>
        <w:t>, д.40. Предложения принимаются ежедневно, кроме субботы и воскресенья, с 8.00 часов до 16.00 часов.</w:t>
      </w:r>
    </w:p>
    <w:p w:rsidR="003D40E6" w:rsidRDefault="003D40E6" w:rsidP="009D03C2">
      <w:pPr>
        <w:jc w:val="both"/>
      </w:pPr>
      <w:r>
        <w:t xml:space="preserve"> Телефон для справок: 8(49341) 95-1-34.</w:t>
      </w:r>
    </w:p>
    <w:p w:rsidR="003D40E6" w:rsidRDefault="003D40E6" w:rsidP="009D03C2">
      <w:pPr>
        <w:jc w:val="both"/>
      </w:pPr>
    </w:p>
    <w:p w:rsidR="003D40E6" w:rsidRDefault="003D40E6" w:rsidP="009D03C2">
      <w:pPr>
        <w:jc w:val="both"/>
      </w:pPr>
    </w:p>
    <w:p w:rsidR="003D40E6" w:rsidRPr="009D03C2" w:rsidRDefault="003D40E6" w:rsidP="003D40E6">
      <w:pPr>
        <w:jc w:val="right"/>
      </w:pPr>
      <w:r>
        <w:t>Совет Широковского сельского поселения.</w:t>
      </w:r>
    </w:p>
    <w:p w:rsidR="00397291" w:rsidRDefault="00397291" w:rsidP="00397291">
      <w:pPr>
        <w:jc w:val="both"/>
        <w:rPr>
          <w:b/>
        </w:rPr>
      </w:pPr>
    </w:p>
    <w:p w:rsidR="00E3428B" w:rsidRDefault="00A43A62"/>
    <w:sectPr w:rsidR="00E3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1D3C"/>
    <w:multiLevelType w:val="hybridMultilevel"/>
    <w:tmpl w:val="A626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91"/>
    <w:rsid w:val="00020E50"/>
    <w:rsid w:val="00064E81"/>
    <w:rsid w:val="00264503"/>
    <w:rsid w:val="002D4C30"/>
    <w:rsid w:val="00327ADD"/>
    <w:rsid w:val="00397291"/>
    <w:rsid w:val="003D40E6"/>
    <w:rsid w:val="00403119"/>
    <w:rsid w:val="00464CDE"/>
    <w:rsid w:val="00707965"/>
    <w:rsid w:val="009D03C2"/>
    <w:rsid w:val="00A43A62"/>
    <w:rsid w:val="00D119E2"/>
    <w:rsid w:val="00E3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3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8</cp:revision>
  <cp:lastPrinted>2013-01-28T06:05:00Z</cp:lastPrinted>
  <dcterms:created xsi:type="dcterms:W3CDTF">2015-06-05T12:21:00Z</dcterms:created>
  <dcterms:modified xsi:type="dcterms:W3CDTF">2015-06-09T07:03:00Z</dcterms:modified>
</cp:coreProperties>
</file>