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86D" w:rsidRDefault="0015286D" w:rsidP="003447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5286D" w:rsidRDefault="0015286D" w:rsidP="0015286D">
      <w:pPr>
        <w:rPr>
          <w:rFonts w:ascii="Times New Roman" w:hAnsi="Times New Roman" w:cs="Times New Roman"/>
          <w:b/>
          <w:sz w:val="28"/>
          <w:szCs w:val="28"/>
        </w:rPr>
      </w:pPr>
    </w:p>
    <w:p w:rsidR="0015286D" w:rsidRDefault="0015286D" w:rsidP="0015286D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АДМИНИСТРАЦИЯ Широковского</w:t>
      </w:r>
    </w:p>
    <w:p w:rsidR="0015286D" w:rsidRDefault="0015286D" w:rsidP="0015286D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сельского поселения </w:t>
      </w:r>
    </w:p>
    <w:p w:rsidR="0015286D" w:rsidRDefault="0015286D" w:rsidP="0015286D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Фурмановского муниципального района</w:t>
      </w:r>
    </w:p>
    <w:p w:rsidR="0015286D" w:rsidRDefault="0015286D" w:rsidP="0015286D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 Ивановской области</w:t>
      </w:r>
    </w:p>
    <w:p w:rsidR="0015286D" w:rsidRDefault="007227D9" w:rsidP="007227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15286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42833" w:rsidRDefault="00042833" w:rsidP="0015286D">
      <w:pPr>
        <w:rPr>
          <w:rFonts w:ascii="Times New Roman" w:hAnsi="Times New Roman" w:cs="Times New Roman"/>
          <w:b/>
          <w:sz w:val="28"/>
          <w:szCs w:val="28"/>
        </w:rPr>
      </w:pPr>
    </w:p>
    <w:p w:rsidR="0015286D" w:rsidRDefault="00042833" w:rsidP="001528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10.01.2019</w:t>
      </w:r>
      <w:r w:rsidR="006671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286D">
        <w:rPr>
          <w:rFonts w:ascii="Times New Roman" w:hAnsi="Times New Roman" w:cs="Times New Roman"/>
          <w:b/>
          <w:sz w:val="28"/>
          <w:szCs w:val="28"/>
        </w:rPr>
        <w:t xml:space="preserve">года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3447C4">
        <w:rPr>
          <w:rFonts w:ascii="Times New Roman" w:hAnsi="Times New Roman" w:cs="Times New Roman"/>
          <w:b/>
          <w:sz w:val="28"/>
          <w:szCs w:val="28"/>
        </w:rPr>
        <w:t xml:space="preserve">            №  5</w:t>
      </w:r>
    </w:p>
    <w:p w:rsidR="0015286D" w:rsidRDefault="0015286D" w:rsidP="001528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Широково</w:t>
      </w:r>
    </w:p>
    <w:p w:rsidR="0015286D" w:rsidRDefault="0015286D" w:rsidP="0015286D">
      <w:pPr>
        <w:jc w:val="center"/>
        <w:rPr>
          <w:b/>
          <w:sz w:val="28"/>
          <w:szCs w:val="28"/>
        </w:rPr>
      </w:pPr>
    </w:p>
    <w:p w:rsidR="0015286D" w:rsidRDefault="0015286D" w:rsidP="0015286D">
      <w:pPr>
        <w:rPr>
          <w:sz w:val="28"/>
          <w:szCs w:val="28"/>
        </w:rPr>
      </w:pPr>
    </w:p>
    <w:p w:rsidR="0015286D" w:rsidRPr="00E46D83" w:rsidRDefault="0015286D" w:rsidP="0015286D">
      <w:pPr>
        <w:pStyle w:val="10"/>
        <w:keepNext/>
        <w:keepLines/>
        <w:shd w:val="clear" w:color="auto" w:fill="auto"/>
        <w:spacing w:before="0" w:after="484" w:line="278" w:lineRule="exact"/>
        <w:jc w:val="both"/>
        <w:rPr>
          <w:sz w:val="28"/>
          <w:szCs w:val="28"/>
        </w:rPr>
      </w:pPr>
      <w:bookmarkStart w:id="0" w:name="bookmark1"/>
      <w:r>
        <w:rPr>
          <w:color w:val="000000"/>
          <w:sz w:val="28"/>
          <w:szCs w:val="28"/>
          <w:lang w:eastAsia="ru-RU" w:bidi="ru-RU"/>
        </w:rPr>
        <w:t xml:space="preserve">Об утверждении административного регламента предоставления муниципальной услуги «Предоставление сведений из реестра </w:t>
      </w:r>
      <w:r w:rsidRPr="00E46D83">
        <w:rPr>
          <w:color w:val="000000"/>
          <w:sz w:val="28"/>
          <w:szCs w:val="28"/>
          <w:lang w:eastAsia="ru-RU" w:bidi="ru-RU"/>
        </w:rPr>
        <w:t>муниципальной собственности»</w:t>
      </w:r>
      <w:bookmarkEnd w:id="0"/>
    </w:p>
    <w:p w:rsidR="00E46D83" w:rsidRDefault="00E46D83" w:rsidP="0015286D">
      <w:pPr>
        <w:spacing w:line="274" w:lineRule="exact"/>
        <w:ind w:firstLine="4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 Федерального  закона </w:t>
      </w:r>
      <w:r w:rsidR="0015286D" w:rsidRPr="00E46D83">
        <w:rPr>
          <w:rFonts w:ascii="Times New Roman" w:hAnsi="Times New Roman" w:cs="Times New Roman"/>
          <w:sz w:val="28"/>
          <w:szCs w:val="28"/>
        </w:rPr>
        <w:t xml:space="preserve"> от 06.10.2003г. № 131- ФЗ  «Об общих прин</w:t>
      </w:r>
      <w:r w:rsidR="0015286D" w:rsidRPr="00E46D83">
        <w:rPr>
          <w:rStyle w:val="21"/>
          <w:rFonts w:eastAsia="Tahoma"/>
          <w:sz w:val="28"/>
          <w:szCs w:val="28"/>
        </w:rPr>
        <w:t>ци</w:t>
      </w:r>
      <w:r w:rsidR="0015286D" w:rsidRPr="00E46D83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Федерации», Федеральным законом от 27.07.2010г. № 210-ФЗ  «Об  организации предоставления государственных и муниципальных услуг», Федеральным Законом от 21.07.1997 г. №122-ФЗ  «О государственной регистрации прав на недвижимое имущество и сделок с ним», Федеральным  законом  от 21.12.2001 г. №178-ФЗ  «О приватизации государственного и  муниципального имущества</w:t>
      </w:r>
      <w:proofErr w:type="gramEnd"/>
      <w:r w:rsidR="0015286D" w:rsidRPr="00E46D83">
        <w:rPr>
          <w:rFonts w:ascii="Times New Roman" w:hAnsi="Times New Roman" w:cs="Times New Roman"/>
          <w:sz w:val="28"/>
          <w:szCs w:val="28"/>
        </w:rPr>
        <w:t xml:space="preserve">», Уставом Широковского сельского поселения </w:t>
      </w:r>
      <w:proofErr w:type="spellStart"/>
      <w:r w:rsidR="0015286D" w:rsidRPr="00E46D83">
        <w:rPr>
          <w:rFonts w:ascii="Times New Roman" w:hAnsi="Times New Roman" w:cs="Times New Roman"/>
          <w:sz w:val="28"/>
          <w:szCs w:val="28"/>
        </w:rPr>
        <w:t>Фурмановского</w:t>
      </w:r>
      <w:proofErr w:type="spellEnd"/>
      <w:r w:rsidR="0015286D" w:rsidRPr="00E46D83">
        <w:rPr>
          <w:rFonts w:ascii="Times New Roman" w:hAnsi="Times New Roman" w:cs="Times New Roman"/>
          <w:sz w:val="28"/>
          <w:szCs w:val="28"/>
        </w:rPr>
        <w:t xml:space="preserve">  муниципального района Ивановской области</w:t>
      </w:r>
      <w:r>
        <w:rPr>
          <w:rFonts w:ascii="Times New Roman" w:hAnsi="Times New Roman" w:cs="Times New Roman"/>
          <w:sz w:val="28"/>
          <w:szCs w:val="28"/>
        </w:rPr>
        <w:t>, администрация</w:t>
      </w:r>
    </w:p>
    <w:p w:rsidR="0015286D" w:rsidRPr="00E46D83" w:rsidRDefault="0015286D" w:rsidP="0015286D">
      <w:pPr>
        <w:spacing w:line="274" w:lineRule="exact"/>
        <w:ind w:firstLine="460"/>
        <w:jc w:val="both"/>
        <w:rPr>
          <w:rFonts w:ascii="Times New Roman" w:hAnsi="Times New Roman" w:cs="Times New Roman"/>
          <w:sz w:val="28"/>
          <w:szCs w:val="28"/>
        </w:rPr>
      </w:pPr>
      <w:r w:rsidRPr="00E46D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86D" w:rsidRPr="00E46D83" w:rsidRDefault="0015286D" w:rsidP="0015286D">
      <w:pPr>
        <w:pStyle w:val="10"/>
        <w:keepNext/>
        <w:keepLines/>
        <w:shd w:val="clear" w:color="auto" w:fill="auto"/>
        <w:spacing w:before="0" w:after="249" w:line="240" w:lineRule="exact"/>
        <w:jc w:val="both"/>
        <w:rPr>
          <w:sz w:val="28"/>
          <w:szCs w:val="28"/>
        </w:rPr>
      </w:pPr>
      <w:bookmarkStart w:id="1" w:name="bookmark2"/>
      <w:r w:rsidRPr="00E46D83">
        <w:rPr>
          <w:rStyle w:val="12pt"/>
          <w:sz w:val="28"/>
          <w:szCs w:val="28"/>
        </w:rPr>
        <w:t>постановляет:</w:t>
      </w:r>
      <w:bookmarkEnd w:id="1"/>
    </w:p>
    <w:p w:rsidR="0015286D" w:rsidRDefault="0015286D" w:rsidP="0015286D">
      <w:pPr>
        <w:tabs>
          <w:tab w:val="left" w:pos="873"/>
        </w:tabs>
        <w:spacing w:line="27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46D83">
        <w:rPr>
          <w:rFonts w:ascii="Times New Roman" w:hAnsi="Times New Roman" w:cs="Times New Roman"/>
          <w:sz w:val="28"/>
          <w:szCs w:val="28"/>
        </w:rPr>
        <w:t>1.Утвердить административный регламент предоставления муниципальной услуги «Предоставление сведений из реестра муниципальной собственности» (приложение №1).</w:t>
      </w:r>
    </w:p>
    <w:p w:rsidR="0066710E" w:rsidRDefault="0066710E" w:rsidP="0066710E">
      <w:pPr>
        <w:pStyle w:val="10"/>
        <w:keepNext/>
        <w:keepLines/>
        <w:shd w:val="clear" w:color="auto" w:fill="auto"/>
        <w:spacing w:before="0" w:after="0" w:line="240" w:lineRule="auto"/>
        <w:jc w:val="both"/>
        <w:rPr>
          <w:b w:val="0"/>
          <w:color w:val="000000"/>
          <w:sz w:val="28"/>
          <w:szCs w:val="28"/>
          <w:lang w:eastAsia="ru-RU" w:bidi="ru-RU"/>
        </w:rPr>
      </w:pPr>
      <w:r w:rsidRPr="0066710E">
        <w:rPr>
          <w:b w:val="0"/>
          <w:sz w:val="28"/>
          <w:szCs w:val="28"/>
        </w:rPr>
        <w:t xml:space="preserve">2. Постановление </w:t>
      </w:r>
      <w:r>
        <w:rPr>
          <w:b w:val="0"/>
          <w:sz w:val="28"/>
          <w:szCs w:val="28"/>
        </w:rPr>
        <w:t xml:space="preserve"> </w:t>
      </w:r>
      <w:r w:rsidRPr="0066710E">
        <w:rPr>
          <w:b w:val="0"/>
          <w:sz w:val="28"/>
          <w:szCs w:val="28"/>
        </w:rPr>
        <w:t xml:space="preserve">администрации </w:t>
      </w:r>
      <w:r>
        <w:rPr>
          <w:b w:val="0"/>
          <w:sz w:val="28"/>
          <w:szCs w:val="28"/>
        </w:rPr>
        <w:t xml:space="preserve"> </w:t>
      </w:r>
      <w:r w:rsidRPr="0066710E">
        <w:rPr>
          <w:b w:val="0"/>
          <w:sz w:val="28"/>
          <w:szCs w:val="28"/>
        </w:rPr>
        <w:t xml:space="preserve">№ 24 от 24.03.2015 № 24 </w:t>
      </w:r>
      <w:r>
        <w:rPr>
          <w:b w:val="0"/>
          <w:sz w:val="28"/>
          <w:szCs w:val="28"/>
        </w:rPr>
        <w:t>«</w:t>
      </w:r>
      <w:r w:rsidRPr="0066710E">
        <w:rPr>
          <w:b w:val="0"/>
          <w:color w:val="000000"/>
          <w:sz w:val="28"/>
          <w:szCs w:val="28"/>
          <w:lang w:eastAsia="ru-RU" w:bidi="ru-RU"/>
        </w:rPr>
        <w:t>Об утверждении административного регламента предоставления муниципальной услуги «Предоставление сведений из реестра муниципальной собственности»</w:t>
      </w:r>
      <w:r>
        <w:rPr>
          <w:b w:val="0"/>
          <w:color w:val="000000"/>
          <w:sz w:val="28"/>
          <w:szCs w:val="28"/>
          <w:lang w:eastAsia="ru-RU" w:bidi="ru-RU"/>
        </w:rPr>
        <w:t>»</w:t>
      </w:r>
      <w:r w:rsidRPr="0066710E">
        <w:rPr>
          <w:b w:val="0"/>
          <w:color w:val="000000"/>
          <w:sz w:val="28"/>
          <w:szCs w:val="28"/>
          <w:lang w:eastAsia="ru-RU" w:bidi="ru-RU"/>
        </w:rPr>
        <w:t xml:space="preserve">  отменить.</w:t>
      </w:r>
    </w:p>
    <w:p w:rsidR="0015286D" w:rsidRPr="0066710E" w:rsidRDefault="0066710E" w:rsidP="0066710E">
      <w:pPr>
        <w:pStyle w:val="10"/>
        <w:keepNext/>
        <w:keepLines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66710E">
        <w:rPr>
          <w:b w:val="0"/>
          <w:sz w:val="28"/>
          <w:szCs w:val="28"/>
        </w:rPr>
        <w:t>3</w:t>
      </w:r>
      <w:r w:rsidR="0015286D" w:rsidRPr="0066710E">
        <w:rPr>
          <w:b w:val="0"/>
          <w:sz w:val="28"/>
          <w:szCs w:val="28"/>
        </w:rPr>
        <w:t>.Настоящее постановление обнародовать в установленном порядке.</w:t>
      </w:r>
    </w:p>
    <w:p w:rsidR="0015286D" w:rsidRPr="00E46D83" w:rsidRDefault="0015286D" w:rsidP="0015286D">
      <w:pPr>
        <w:tabs>
          <w:tab w:val="left" w:pos="925"/>
        </w:tabs>
        <w:spacing w:after="778" w:line="27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5286D" w:rsidRPr="00E46D83" w:rsidRDefault="0015286D" w:rsidP="0015286D">
      <w:pPr>
        <w:tabs>
          <w:tab w:val="left" w:pos="925"/>
        </w:tabs>
        <w:spacing w:line="27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5286D" w:rsidRPr="00E46D83" w:rsidRDefault="0015286D" w:rsidP="0015286D">
      <w:pPr>
        <w:tabs>
          <w:tab w:val="left" w:pos="925"/>
        </w:tabs>
        <w:spacing w:line="27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6D83" w:rsidRDefault="00E46D83" w:rsidP="0015286D">
      <w:pPr>
        <w:tabs>
          <w:tab w:val="left" w:pos="925"/>
        </w:tabs>
        <w:spacing w:line="276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5286D" w:rsidRPr="00E46D83">
        <w:rPr>
          <w:rFonts w:ascii="Times New Roman" w:hAnsi="Times New Roman" w:cs="Times New Roman"/>
          <w:b/>
          <w:sz w:val="28"/>
          <w:szCs w:val="28"/>
        </w:rPr>
        <w:t xml:space="preserve">Широковского </w:t>
      </w:r>
    </w:p>
    <w:p w:rsidR="0015286D" w:rsidRPr="00E46D83" w:rsidRDefault="0015286D" w:rsidP="0015286D">
      <w:pPr>
        <w:tabs>
          <w:tab w:val="left" w:pos="925"/>
        </w:tabs>
        <w:spacing w:line="276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D83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E46D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proofErr w:type="spellStart"/>
      <w:r w:rsidR="00E46D83">
        <w:rPr>
          <w:rFonts w:ascii="Times New Roman" w:hAnsi="Times New Roman" w:cs="Times New Roman"/>
          <w:b/>
          <w:sz w:val="28"/>
          <w:szCs w:val="28"/>
        </w:rPr>
        <w:t>М.Е.Шиганов</w:t>
      </w:r>
      <w:proofErr w:type="spellEnd"/>
    </w:p>
    <w:p w:rsidR="0015286D" w:rsidRPr="00E46D83" w:rsidRDefault="0015286D" w:rsidP="0015286D">
      <w:pPr>
        <w:rPr>
          <w:rFonts w:ascii="Times New Roman" w:hAnsi="Times New Roman" w:cs="Times New Roman"/>
          <w:b/>
          <w:sz w:val="28"/>
          <w:szCs w:val="28"/>
        </w:rPr>
      </w:pPr>
    </w:p>
    <w:p w:rsidR="0015286D" w:rsidRPr="00E46D83" w:rsidRDefault="0015286D" w:rsidP="0015286D">
      <w:pPr>
        <w:rPr>
          <w:rFonts w:ascii="Times New Roman" w:hAnsi="Times New Roman" w:cs="Times New Roman"/>
          <w:sz w:val="28"/>
          <w:szCs w:val="28"/>
        </w:rPr>
      </w:pPr>
    </w:p>
    <w:p w:rsidR="0015286D" w:rsidRDefault="0015286D" w:rsidP="0015286D"/>
    <w:p w:rsidR="0066710E" w:rsidRDefault="0066710E" w:rsidP="0015286D">
      <w:pPr>
        <w:ind w:right="240"/>
      </w:pPr>
    </w:p>
    <w:p w:rsidR="0015286D" w:rsidRDefault="0066710E" w:rsidP="0015286D">
      <w:pPr>
        <w:ind w:right="240"/>
        <w:rPr>
          <w:rFonts w:ascii="Times New Roman" w:hAnsi="Times New Roman" w:cs="Times New Roman"/>
        </w:rPr>
      </w:pPr>
      <w:r>
        <w:lastRenderedPageBreak/>
        <w:t xml:space="preserve">                                                                                        </w:t>
      </w:r>
      <w:bookmarkStart w:id="2" w:name="_GoBack"/>
      <w:bookmarkEnd w:id="2"/>
      <w:r w:rsidR="00E46D83">
        <w:t xml:space="preserve"> </w:t>
      </w:r>
      <w:r w:rsidR="0015286D">
        <w:rPr>
          <w:rFonts w:ascii="Times New Roman" w:hAnsi="Times New Roman" w:cs="Times New Roman"/>
        </w:rPr>
        <w:t>Приложение  № 1</w:t>
      </w:r>
    </w:p>
    <w:p w:rsidR="0015286D" w:rsidRDefault="0015286D" w:rsidP="0015286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к постановлению администрации</w:t>
      </w:r>
    </w:p>
    <w:p w:rsidR="0015286D" w:rsidRPr="0015286D" w:rsidRDefault="0015286D" w:rsidP="0015286D">
      <w:pPr>
        <w:tabs>
          <w:tab w:val="left" w:leader="underscore" w:pos="8411"/>
        </w:tabs>
        <w:jc w:val="both"/>
        <w:rPr>
          <w:rStyle w:val="3"/>
          <w:rFonts w:eastAsia="Tahoma"/>
          <w:b w:val="0"/>
          <w:bCs w:val="0"/>
          <w:sz w:val="22"/>
          <w:szCs w:val="22"/>
          <w:u w:val="non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3447C4">
        <w:rPr>
          <w:rFonts w:ascii="Times New Roman" w:hAnsi="Times New Roman" w:cs="Times New Roman"/>
        </w:rPr>
        <w:t xml:space="preserve">      </w:t>
      </w:r>
      <w:r w:rsidR="003447C4">
        <w:rPr>
          <w:rFonts w:ascii="Times New Roman" w:hAnsi="Times New Roman" w:cs="Times New Roman"/>
          <w:sz w:val="22"/>
          <w:szCs w:val="22"/>
        </w:rPr>
        <w:t>от 10.01.</w:t>
      </w:r>
      <w:r w:rsidR="003447C4">
        <w:rPr>
          <w:rStyle w:val="3"/>
          <w:rFonts w:eastAsia="Tahoma"/>
          <w:b w:val="0"/>
          <w:sz w:val="22"/>
          <w:szCs w:val="22"/>
          <w:u w:val="none"/>
        </w:rPr>
        <w:t>2019 № 5</w:t>
      </w:r>
    </w:p>
    <w:p w:rsidR="0015286D" w:rsidRDefault="0015286D" w:rsidP="0015286D">
      <w:pPr>
        <w:tabs>
          <w:tab w:val="left" w:leader="underscore" w:pos="8411"/>
        </w:tabs>
        <w:jc w:val="center"/>
        <w:rPr>
          <w:b/>
        </w:rPr>
      </w:pPr>
    </w:p>
    <w:p w:rsidR="0015286D" w:rsidRDefault="00E46D83" w:rsidP="00E46D83">
      <w:pPr>
        <w:tabs>
          <w:tab w:val="left" w:leader="underscore" w:pos="8411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</w:t>
      </w:r>
      <w:r w:rsidR="0015286D">
        <w:rPr>
          <w:rFonts w:ascii="Times New Roman" w:hAnsi="Times New Roman" w:cs="Times New Roman"/>
          <w:b/>
        </w:rPr>
        <w:t>АДМИНИСТРАТИВНЫЙ РЕГЛАМЕНТ</w:t>
      </w:r>
    </w:p>
    <w:p w:rsidR="0015286D" w:rsidRDefault="00E46D83" w:rsidP="00E46D83">
      <w:pPr>
        <w:tabs>
          <w:tab w:val="left" w:leader="underscore" w:pos="8411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</w:t>
      </w:r>
      <w:r w:rsidR="0015286D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15286D" w:rsidRDefault="0015286D" w:rsidP="0015286D">
      <w:pPr>
        <w:tabs>
          <w:tab w:val="left" w:leader="underscore" w:pos="841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«Предоставление сведений из реестра муниципальной собственности»</w:t>
      </w:r>
    </w:p>
    <w:p w:rsidR="0015286D" w:rsidRDefault="0015286D" w:rsidP="0015286D">
      <w:pPr>
        <w:pStyle w:val="20"/>
        <w:keepNext/>
        <w:keepLines/>
        <w:shd w:val="clear" w:color="auto" w:fill="auto"/>
        <w:spacing w:before="0" w:after="257" w:line="240" w:lineRule="exact"/>
        <w:ind w:left="3920"/>
        <w:jc w:val="center"/>
        <w:rPr>
          <w:color w:val="000000"/>
          <w:sz w:val="24"/>
          <w:szCs w:val="24"/>
        </w:rPr>
      </w:pPr>
      <w:bookmarkStart w:id="3" w:name="bookmark4"/>
    </w:p>
    <w:p w:rsidR="0015286D" w:rsidRDefault="0015286D" w:rsidP="0015286D">
      <w:pPr>
        <w:pStyle w:val="20"/>
        <w:keepNext/>
        <w:keepLines/>
        <w:shd w:val="clear" w:color="auto" w:fill="auto"/>
        <w:spacing w:before="0" w:after="257" w:line="240" w:lineRule="exact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1. Общие положения</w:t>
      </w:r>
      <w:bookmarkEnd w:id="3"/>
    </w:p>
    <w:p w:rsidR="0015286D" w:rsidRDefault="0015286D" w:rsidP="0015286D">
      <w:pPr>
        <w:numPr>
          <w:ilvl w:val="0"/>
          <w:numId w:val="1"/>
        </w:numPr>
        <w:tabs>
          <w:tab w:val="left" w:pos="1074"/>
        </w:tabs>
        <w:spacing w:line="276" w:lineRule="exact"/>
        <w:ind w:firstLine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Административный регламент предоставления муниципальной услуги "Предоставление сведений из реестра муниципальной собственности" (далее по тексту - Регламент) разработан в соответствии с Федеральным законом от 27.07.2010 </w:t>
      </w:r>
      <w:r>
        <w:rPr>
          <w:rFonts w:ascii="Times New Roman" w:hAnsi="Times New Roman" w:cs="Times New Roman"/>
          <w:lang w:val="en-US" w:eastAsia="en-US" w:bidi="en-US"/>
        </w:rPr>
        <w:t>N</w:t>
      </w:r>
      <w:r w:rsidRPr="0015286D">
        <w:rPr>
          <w:rFonts w:ascii="Times New Roman" w:hAnsi="Times New Roman" w:cs="Times New Roman"/>
          <w:lang w:eastAsia="en-US" w:bidi="en-US"/>
        </w:rPr>
        <w:t xml:space="preserve"> </w:t>
      </w:r>
      <w:r>
        <w:rPr>
          <w:rFonts w:ascii="Times New Roman" w:hAnsi="Times New Roman" w:cs="Times New Roman"/>
        </w:rPr>
        <w:t>210-ФЗ "Об организации предоставления государственных и муниципальных услуг".</w:t>
      </w:r>
    </w:p>
    <w:p w:rsidR="0015286D" w:rsidRDefault="0015286D" w:rsidP="0015286D">
      <w:pPr>
        <w:numPr>
          <w:ilvl w:val="0"/>
          <w:numId w:val="1"/>
        </w:numPr>
        <w:tabs>
          <w:tab w:val="left" w:pos="1074"/>
        </w:tabs>
        <w:spacing w:line="276" w:lineRule="exact"/>
        <w:ind w:firstLine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 разработки Регламента: реализация права граждан на обращение в органы местного самоуправления и повышение качества рассмотрения таких обращений</w:t>
      </w:r>
    </w:p>
    <w:p w:rsidR="0015286D" w:rsidRDefault="0015286D" w:rsidP="0015286D">
      <w:pPr>
        <w:tabs>
          <w:tab w:val="left" w:leader="underscore" w:pos="3610"/>
        </w:tabs>
        <w:spacing w:line="276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Администрацией Широковского сельского поселения </w:t>
      </w:r>
      <w:proofErr w:type="spellStart"/>
      <w:r>
        <w:rPr>
          <w:rFonts w:ascii="Times New Roman" w:hAnsi="Times New Roman" w:cs="Times New Roman"/>
        </w:rPr>
        <w:t>Фурмановского</w:t>
      </w:r>
      <w:proofErr w:type="spellEnd"/>
      <w:r>
        <w:rPr>
          <w:rFonts w:ascii="Times New Roman" w:hAnsi="Times New Roman" w:cs="Times New Roman"/>
        </w:rPr>
        <w:t xml:space="preserve"> муниципального</w:t>
      </w:r>
    </w:p>
    <w:p w:rsidR="0015286D" w:rsidRDefault="0015286D" w:rsidP="0015286D">
      <w:pPr>
        <w:spacing w:line="276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района, создание комфортных условий для получения муниципальной услуги, снижение административных барьеров, достижение открытости и прозрачности работы органов власти.</w:t>
      </w:r>
    </w:p>
    <w:p w:rsidR="0015286D" w:rsidRDefault="0015286D" w:rsidP="0015286D">
      <w:pPr>
        <w:numPr>
          <w:ilvl w:val="0"/>
          <w:numId w:val="1"/>
        </w:numPr>
        <w:tabs>
          <w:tab w:val="left" w:pos="1074"/>
        </w:tabs>
        <w:spacing w:line="276" w:lineRule="exact"/>
        <w:ind w:firstLine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Регламент устанавливает требования к предоставлению муниципальной услуги «Предоставление сведений из реестра муниципальной собственности», определяет сроки и последовательность действий (административные процедуры) при рассмотрении обращений граждан.</w:t>
      </w:r>
    </w:p>
    <w:p w:rsidR="0015286D" w:rsidRDefault="0015286D" w:rsidP="0015286D">
      <w:pPr>
        <w:numPr>
          <w:ilvl w:val="0"/>
          <w:numId w:val="1"/>
        </w:numPr>
        <w:tabs>
          <w:tab w:val="left" w:pos="1074"/>
        </w:tabs>
        <w:spacing w:after="269" w:line="276" w:lineRule="exact"/>
        <w:ind w:firstLine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Получателями муниципальной услуги, предусмотренной Регламентом (далее - Заявители), могут быть физические, юридические лица, индивидуальные предприниматели либо их уполномоченные представители.</w:t>
      </w:r>
    </w:p>
    <w:p w:rsidR="0015286D" w:rsidRDefault="00E46D83" w:rsidP="00E46D83">
      <w:pPr>
        <w:pStyle w:val="20"/>
        <w:keepNext/>
        <w:keepLines/>
        <w:shd w:val="clear" w:color="auto" w:fill="auto"/>
        <w:spacing w:before="0" w:after="259" w:line="240" w:lineRule="exact"/>
        <w:ind w:left="40"/>
        <w:jc w:val="both"/>
        <w:rPr>
          <w:sz w:val="24"/>
          <w:szCs w:val="24"/>
        </w:rPr>
      </w:pPr>
      <w:bookmarkStart w:id="4" w:name="bookmark5"/>
      <w:r>
        <w:rPr>
          <w:color w:val="000000"/>
          <w:sz w:val="24"/>
          <w:szCs w:val="24"/>
        </w:rPr>
        <w:t xml:space="preserve">                            </w:t>
      </w:r>
      <w:r w:rsidR="0015286D">
        <w:rPr>
          <w:color w:val="000000"/>
          <w:sz w:val="24"/>
          <w:szCs w:val="24"/>
        </w:rPr>
        <w:t>2. Стандарт предоставления муниципальной услуги</w:t>
      </w:r>
      <w:bookmarkEnd w:id="4"/>
    </w:p>
    <w:p w:rsidR="0015286D" w:rsidRDefault="0015286D" w:rsidP="00E46D83">
      <w:pPr>
        <w:numPr>
          <w:ilvl w:val="0"/>
          <w:numId w:val="2"/>
        </w:numPr>
        <w:tabs>
          <w:tab w:val="left" w:pos="1078"/>
        </w:tabs>
        <w:spacing w:line="276" w:lineRule="exact"/>
        <w:ind w:firstLine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муниципальной услуги - «Предоставление сведений из реестра муниципальной собственности» (далее по тексту - муниципальная услуга).</w:t>
      </w:r>
    </w:p>
    <w:p w:rsidR="0015286D" w:rsidRDefault="0015286D" w:rsidP="00E46D83">
      <w:pPr>
        <w:numPr>
          <w:ilvl w:val="0"/>
          <w:numId w:val="2"/>
        </w:numPr>
        <w:tabs>
          <w:tab w:val="left" w:pos="1255"/>
        </w:tabs>
        <w:spacing w:line="276" w:lineRule="exact"/>
        <w:ind w:firstLine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органа, предоставляющего муниципальную услугу:</w:t>
      </w:r>
    </w:p>
    <w:p w:rsidR="0015286D" w:rsidRDefault="0015286D" w:rsidP="00E46D83">
      <w:pPr>
        <w:tabs>
          <w:tab w:val="left" w:leader="underscore" w:pos="3610"/>
        </w:tabs>
        <w:spacing w:line="276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Широковского сельского поселения </w:t>
      </w:r>
      <w:proofErr w:type="spellStart"/>
      <w:r>
        <w:rPr>
          <w:rFonts w:ascii="Times New Roman" w:hAnsi="Times New Roman" w:cs="Times New Roman"/>
        </w:rPr>
        <w:t>Фурмановского</w:t>
      </w:r>
      <w:proofErr w:type="spellEnd"/>
      <w:r>
        <w:rPr>
          <w:rFonts w:ascii="Times New Roman" w:hAnsi="Times New Roman" w:cs="Times New Roman"/>
        </w:rPr>
        <w:t xml:space="preserve"> муниципального</w:t>
      </w:r>
    </w:p>
    <w:p w:rsidR="0015286D" w:rsidRDefault="0015286D" w:rsidP="00E46D83">
      <w:pPr>
        <w:spacing w:line="276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района:</w:t>
      </w:r>
    </w:p>
    <w:p w:rsidR="0015286D" w:rsidRDefault="0015286D" w:rsidP="00E46D83">
      <w:pPr>
        <w:spacing w:line="276" w:lineRule="exact"/>
        <w:ind w:firstLine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нахождения и почтовый адрес администрации:</w:t>
      </w:r>
    </w:p>
    <w:p w:rsidR="0015286D" w:rsidRDefault="0015286D" w:rsidP="00E46D83">
      <w:pPr>
        <w:tabs>
          <w:tab w:val="left" w:leader="underscore" w:pos="6298"/>
        </w:tabs>
        <w:spacing w:line="276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Ивановская область, </w:t>
      </w:r>
      <w:proofErr w:type="spellStart"/>
      <w:r>
        <w:rPr>
          <w:rFonts w:ascii="Times New Roman" w:hAnsi="Times New Roman" w:cs="Times New Roman"/>
        </w:rPr>
        <w:t>Фурмановский</w:t>
      </w:r>
      <w:proofErr w:type="spellEnd"/>
      <w:r>
        <w:rPr>
          <w:rFonts w:ascii="Times New Roman" w:hAnsi="Times New Roman" w:cs="Times New Roman"/>
        </w:rPr>
        <w:t xml:space="preserve"> район,  с. Широково, д. 40</w:t>
      </w:r>
    </w:p>
    <w:p w:rsidR="0015286D" w:rsidRDefault="0015286D" w:rsidP="00E46D83">
      <w:pPr>
        <w:spacing w:line="276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для справок: (49341) 95-134</w:t>
      </w:r>
    </w:p>
    <w:p w:rsidR="0015286D" w:rsidRDefault="0015286D" w:rsidP="00E46D83">
      <w:pPr>
        <w:tabs>
          <w:tab w:val="left" w:leader="underscore" w:pos="4757"/>
        </w:tabs>
        <w:spacing w:line="276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lang w:val="en-US"/>
        </w:rPr>
        <w:t>shirokovo</w:t>
      </w:r>
      <w:proofErr w:type="spellEnd"/>
      <w:r>
        <w:rPr>
          <w:rFonts w:ascii="Times New Roman" w:hAnsi="Times New Roman" w:cs="Times New Roman"/>
        </w:rPr>
        <w:t>@</w:t>
      </w:r>
      <w:proofErr w:type="spellStart"/>
      <w:r>
        <w:rPr>
          <w:rFonts w:ascii="Times New Roman" w:hAnsi="Times New Roman" w:cs="Times New Roman"/>
          <w:lang w:val="en-US"/>
        </w:rPr>
        <w:t>bk</w:t>
      </w:r>
      <w:proofErr w:type="spell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15286D" w:rsidRDefault="0015286D" w:rsidP="00E46D83">
      <w:pPr>
        <w:tabs>
          <w:tab w:val="left" w:leader="underscore" w:pos="4757"/>
        </w:tabs>
        <w:spacing w:line="276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Интернет-сайта: </w:t>
      </w:r>
      <w:proofErr w:type="spellStart"/>
      <w:r>
        <w:rPr>
          <w:rFonts w:ascii="Times New Roman" w:hAnsi="Times New Roman" w:cs="Times New Roman"/>
        </w:rPr>
        <w:t>широковское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рф</w:t>
      </w:r>
      <w:proofErr w:type="spellEnd"/>
    </w:p>
    <w:p w:rsidR="0015286D" w:rsidRDefault="0015286D" w:rsidP="00E46D83">
      <w:pPr>
        <w:numPr>
          <w:ilvl w:val="0"/>
          <w:numId w:val="2"/>
        </w:numPr>
        <w:tabs>
          <w:tab w:val="left" w:pos="1276"/>
        </w:tabs>
        <w:spacing w:line="276" w:lineRule="exact"/>
        <w:ind w:left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Результатом исполнения муниципальной услуги является:</w:t>
      </w:r>
    </w:p>
    <w:p w:rsidR="0015286D" w:rsidRDefault="0015286D" w:rsidP="00E46D83">
      <w:pPr>
        <w:numPr>
          <w:ilvl w:val="0"/>
          <w:numId w:val="3"/>
        </w:numPr>
        <w:tabs>
          <w:tab w:val="left" w:pos="262"/>
          <w:tab w:val="left" w:leader="underscore" w:pos="9379"/>
        </w:tabs>
        <w:spacing w:line="276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выписки из реестра муниципального собственности Широковского</w:t>
      </w:r>
    </w:p>
    <w:p w:rsidR="0015286D" w:rsidRDefault="0015286D" w:rsidP="00E46D83">
      <w:pPr>
        <w:spacing w:line="276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</w:rPr>
        <w:t>Фурмановского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Ивановской области (</w:t>
      </w:r>
      <w:r w:rsidR="003D13F7">
        <w:rPr>
          <w:rFonts w:ascii="Times New Roman" w:hAnsi="Times New Roman" w:cs="Times New Roman"/>
        </w:rPr>
        <w:t>далее - выписка</w:t>
      </w:r>
      <w:r>
        <w:rPr>
          <w:rFonts w:ascii="Times New Roman" w:hAnsi="Times New Roman" w:cs="Times New Roman"/>
        </w:rPr>
        <w:t>);</w:t>
      </w:r>
    </w:p>
    <w:p w:rsidR="0015286D" w:rsidRDefault="0015286D" w:rsidP="00E46D83">
      <w:pPr>
        <w:numPr>
          <w:ilvl w:val="0"/>
          <w:numId w:val="3"/>
        </w:numPr>
        <w:tabs>
          <w:tab w:val="left" w:pos="262"/>
        </w:tabs>
        <w:spacing w:line="276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в письменной форме уведомления об отсутствии объекта в реестре</w:t>
      </w:r>
    </w:p>
    <w:p w:rsidR="0015286D" w:rsidRDefault="0015286D" w:rsidP="00E46D83">
      <w:pPr>
        <w:tabs>
          <w:tab w:val="left" w:leader="underscore" w:pos="5544"/>
        </w:tabs>
        <w:spacing w:line="276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собственности Широковского  сельского поселения </w:t>
      </w:r>
      <w:proofErr w:type="spellStart"/>
      <w:r>
        <w:rPr>
          <w:rFonts w:ascii="Times New Roman" w:hAnsi="Times New Roman" w:cs="Times New Roman"/>
        </w:rPr>
        <w:t>Фурмановского</w:t>
      </w:r>
      <w:proofErr w:type="spellEnd"/>
    </w:p>
    <w:p w:rsidR="0015286D" w:rsidRDefault="0015286D" w:rsidP="00E46D83">
      <w:pPr>
        <w:spacing w:line="276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 Ивановской области (д</w:t>
      </w:r>
      <w:r w:rsidR="003D13F7">
        <w:rPr>
          <w:rFonts w:ascii="Times New Roman" w:hAnsi="Times New Roman" w:cs="Times New Roman"/>
        </w:rPr>
        <w:t>алее - реестр)</w:t>
      </w:r>
      <w:r>
        <w:rPr>
          <w:rFonts w:ascii="Times New Roman" w:hAnsi="Times New Roman" w:cs="Times New Roman"/>
        </w:rPr>
        <w:t>;</w:t>
      </w:r>
    </w:p>
    <w:p w:rsidR="0015286D" w:rsidRDefault="0015286D" w:rsidP="00E46D83">
      <w:pPr>
        <w:numPr>
          <w:ilvl w:val="0"/>
          <w:numId w:val="3"/>
        </w:numPr>
        <w:tabs>
          <w:tab w:val="left" w:pos="272"/>
        </w:tabs>
        <w:spacing w:line="276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уведомление об отказе заявителю в предоставлении </w:t>
      </w:r>
      <w:bookmarkStart w:id="5" w:name="bookmark6"/>
      <w:r w:rsidR="003D13F7">
        <w:rPr>
          <w:rFonts w:ascii="Times New Roman" w:hAnsi="Times New Roman" w:cs="Times New Roman"/>
        </w:rPr>
        <w:t>муниципальной услуги</w:t>
      </w:r>
      <w:r>
        <w:rPr>
          <w:rFonts w:ascii="Times New Roman" w:hAnsi="Times New Roman" w:cs="Times New Roman"/>
        </w:rPr>
        <w:t>.</w:t>
      </w:r>
      <w:bookmarkEnd w:id="5"/>
    </w:p>
    <w:p w:rsidR="0015286D" w:rsidRDefault="0015286D" w:rsidP="00E46D83">
      <w:pPr>
        <w:numPr>
          <w:ilvl w:val="0"/>
          <w:numId w:val="4"/>
        </w:numPr>
        <w:tabs>
          <w:tab w:val="left" w:pos="1096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 сроках предоставления муниципальной услуги Заявителю сообщается при подаче документов:</w:t>
      </w:r>
    </w:p>
    <w:p w:rsidR="0015286D" w:rsidRDefault="0015286D" w:rsidP="00E46D83">
      <w:pPr>
        <w:numPr>
          <w:ilvl w:val="0"/>
          <w:numId w:val="5"/>
        </w:numPr>
        <w:tabs>
          <w:tab w:val="left" w:pos="1246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Выписка из реестра предоставляется в течение 10 дней после получения письменного запроса заявителя и регистрации его в журнале входящей корреспонденции.</w:t>
      </w:r>
    </w:p>
    <w:p w:rsidR="0015286D" w:rsidRDefault="0015286D" w:rsidP="0015286D">
      <w:pPr>
        <w:numPr>
          <w:ilvl w:val="0"/>
          <w:numId w:val="5"/>
        </w:numPr>
        <w:tabs>
          <w:tab w:val="left" w:pos="1251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 случае отсутствия объекта в реестре заявителю направляется уведомление об отсутствии объекта в реестре в течение 10 дней после регистрации его в журнале исходящей корреспонденции.</w:t>
      </w:r>
    </w:p>
    <w:p w:rsidR="0015286D" w:rsidRDefault="0015286D" w:rsidP="0015286D">
      <w:pPr>
        <w:numPr>
          <w:ilvl w:val="0"/>
          <w:numId w:val="5"/>
        </w:numPr>
        <w:tabs>
          <w:tab w:val="left" w:pos="1256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принятия решения об отказе в предоставлении выписки из реестра заявитель уведомляется об этом письменно в течение 10 дней.</w:t>
      </w:r>
    </w:p>
    <w:p w:rsidR="0015286D" w:rsidRDefault="0015286D" w:rsidP="0015286D">
      <w:pPr>
        <w:numPr>
          <w:ilvl w:val="0"/>
          <w:numId w:val="4"/>
        </w:numPr>
        <w:tabs>
          <w:tab w:val="left" w:pos="1121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Правовые основания для предоставления муниципальной услуги:</w:t>
      </w:r>
    </w:p>
    <w:p w:rsidR="0015286D" w:rsidRDefault="0015286D" w:rsidP="0015286D">
      <w:pPr>
        <w:numPr>
          <w:ilvl w:val="0"/>
          <w:numId w:val="6"/>
        </w:numPr>
        <w:tabs>
          <w:tab w:val="left" w:pos="842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Конституция Российской Федерации;</w:t>
      </w:r>
    </w:p>
    <w:p w:rsidR="0015286D" w:rsidRDefault="0015286D" w:rsidP="0015286D">
      <w:pPr>
        <w:numPr>
          <w:ilvl w:val="0"/>
          <w:numId w:val="6"/>
        </w:numPr>
        <w:tabs>
          <w:tab w:val="left" w:pos="800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Федеральный закон от 06.10.2003 </w:t>
      </w:r>
      <w:r>
        <w:rPr>
          <w:rFonts w:ascii="Times New Roman" w:hAnsi="Times New Roman" w:cs="Times New Roman"/>
          <w:lang w:val="en-US" w:eastAsia="en-US" w:bidi="en-US"/>
        </w:rPr>
        <w:t>N</w:t>
      </w:r>
      <w:r w:rsidRPr="0015286D">
        <w:rPr>
          <w:rFonts w:ascii="Times New Roman" w:hAnsi="Times New Roman" w:cs="Times New Roman"/>
          <w:lang w:eastAsia="en-US" w:bidi="en-US"/>
        </w:rPr>
        <w:t xml:space="preserve"> </w:t>
      </w:r>
      <w:r>
        <w:rPr>
          <w:rFonts w:ascii="Times New Roman" w:hAnsi="Times New Roman" w:cs="Times New Roman"/>
        </w:rPr>
        <w:t>131-ФЗ "Об общих принципах организации местного самоуправления";</w:t>
      </w:r>
    </w:p>
    <w:p w:rsidR="0015286D" w:rsidRDefault="0015286D" w:rsidP="0015286D">
      <w:pPr>
        <w:numPr>
          <w:ilvl w:val="0"/>
          <w:numId w:val="6"/>
        </w:numPr>
        <w:tabs>
          <w:tab w:val="left" w:pos="800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Федеральный закон от 02.05.2006 </w:t>
      </w:r>
      <w:r>
        <w:rPr>
          <w:rFonts w:ascii="Times New Roman" w:hAnsi="Times New Roman" w:cs="Times New Roman"/>
          <w:lang w:val="en-US" w:eastAsia="en-US" w:bidi="en-US"/>
        </w:rPr>
        <w:t>N</w:t>
      </w:r>
      <w:r w:rsidRPr="0015286D">
        <w:rPr>
          <w:rFonts w:ascii="Times New Roman" w:hAnsi="Times New Roman" w:cs="Times New Roman"/>
          <w:lang w:eastAsia="en-US" w:bidi="en-US"/>
        </w:rPr>
        <w:t xml:space="preserve"> </w:t>
      </w:r>
      <w:r>
        <w:rPr>
          <w:rFonts w:ascii="Times New Roman" w:hAnsi="Times New Roman" w:cs="Times New Roman"/>
        </w:rPr>
        <w:t>59-ФЗ "О порядке рассмотрения обращений граждан Российской Федерации";</w:t>
      </w:r>
    </w:p>
    <w:p w:rsidR="0015286D" w:rsidRDefault="0015286D" w:rsidP="0015286D">
      <w:pPr>
        <w:numPr>
          <w:ilvl w:val="0"/>
          <w:numId w:val="6"/>
        </w:numPr>
        <w:tabs>
          <w:tab w:val="left" w:pos="795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Федеральный закон от 27.07.2010 </w:t>
      </w:r>
      <w:r>
        <w:rPr>
          <w:rFonts w:ascii="Times New Roman" w:hAnsi="Times New Roman" w:cs="Times New Roman"/>
          <w:lang w:val="en-US" w:eastAsia="en-US" w:bidi="en-US"/>
        </w:rPr>
        <w:t>N</w:t>
      </w:r>
      <w:r w:rsidRPr="0015286D">
        <w:rPr>
          <w:rFonts w:ascii="Times New Roman" w:hAnsi="Times New Roman" w:cs="Times New Roman"/>
          <w:lang w:eastAsia="en-US" w:bidi="en-US"/>
        </w:rPr>
        <w:t xml:space="preserve"> </w:t>
      </w:r>
      <w:r>
        <w:rPr>
          <w:rFonts w:ascii="Times New Roman" w:hAnsi="Times New Roman" w:cs="Times New Roman"/>
        </w:rPr>
        <w:t>210-ФЗ "Об организации предоставления государственных и муниципальных услуг";</w:t>
      </w:r>
    </w:p>
    <w:p w:rsidR="0015286D" w:rsidRDefault="0015286D" w:rsidP="0015286D">
      <w:pPr>
        <w:numPr>
          <w:ilvl w:val="0"/>
          <w:numId w:val="6"/>
        </w:numPr>
        <w:tabs>
          <w:tab w:val="left" w:pos="262"/>
        </w:tabs>
        <w:spacing w:line="274" w:lineRule="exact"/>
        <w:ind w:right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Федеральным Законом от 21.07.1997 г. № 122-ФЗ «О государственной регистрации прав на недвижимое имущество и сделок с ним»</w:t>
      </w:r>
    </w:p>
    <w:p w:rsidR="0015286D" w:rsidRDefault="0015286D" w:rsidP="0015286D">
      <w:pPr>
        <w:numPr>
          <w:ilvl w:val="0"/>
          <w:numId w:val="6"/>
        </w:numPr>
        <w:tabs>
          <w:tab w:val="left" w:pos="842"/>
          <w:tab w:val="left" w:pos="6453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Федеральным законом от 21.12.2001 г. №178-ФЗ «О приватизации государственного и муниципального имущества»</w:t>
      </w:r>
    </w:p>
    <w:p w:rsidR="0015286D" w:rsidRDefault="0015286D" w:rsidP="0015286D">
      <w:pPr>
        <w:numPr>
          <w:ilvl w:val="0"/>
          <w:numId w:val="4"/>
        </w:numPr>
        <w:tabs>
          <w:tab w:val="left" w:pos="1096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Исчерпывающий перечень документов для предоставления муниципальной услуги:</w:t>
      </w:r>
    </w:p>
    <w:p w:rsidR="0015286D" w:rsidRDefault="005C39DF" w:rsidP="0015286D">
      <w:pPr>
        <w:numPr>
          <w:ilvl w:val="0"/>
          <w:numId w:val="6"/>
        </w:numPr>
        <w:tabs>
          <w:tab w:val="left" w:pos="262"/>
          <w:tab w:val="left" w:leader="underscore" w:pos="8362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 (запрос) на имя главы</w:t>
      </w:r>
      <w:r w:rsidR="0015286D">
        <w:rPr>
          <w:rFonts w:ascii="Times New Roman" w:hAnsi="Times New Roman" w:cs="Times New Roman"/>
        </w:rPr>
        <w:t xml:space="preserve"> сельского поселения (Приложение №1);</w:t>
      </w:r>
    </w:p>
    <w:p w:rsidR="0015286D" w:rsidRDefault="0015286D" w:rsidP="0015286D">
      <w:pPr>
        <w:numPr>
          <w:ilvl w:val="0"/>
          <w:numId w:val="6"/>
        </w:numPr>
        <w:tabs>
          <w:tab w:val="left" w:pos="262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документ, удостоверяющий личность, либо доверенность на получение документов;</w:t>
      </w:r>
    </w:p>
    <w:p w:rsidR="0015286D" w:rsidRDefault="0015286D" w:rsidP="0015286D">
      <w:pPr>
        <w:spacing w:line="274" w:lineRule="exact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Запрос может быть заполнен от руки (разборчивым почерком) или распечатан посредством электронных печатающих устройств и должен содержать следующие обязательные реквизиты:</w:t>
      </w:r>
    </w:p>
    <w:p w:rsidR="0015286D" w:rsidRDefault="0015286D" w:rsidP="0015286D">
      <w:pPr>
        <w:tabs>
          <w:tab w:val="left" w:pos="363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ab/>
        <w:t>для юридических лиц:</w:t>
      </w:r>
    </w:p>
    <w:p w:rsidR="0015286D" w:rsidRDefault="0015286D" w:rsidP="0015286D">
      <w:pPr>
        <w:numPr>
          <w:ilvl w:val="0"/>
          <w:numId w:val="6"/>
        </w:numPr>
        <w:tabs>
          <w:tab w:val="left" w:pos="262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полное наименование юридического лица - заявителя;</w:t>
      </w:r>
    </w:p>
    <w:p w:rsidR="0015286D" w:rsidRDefault="0015286D" w:rsidP="0015286D">
      <w:pPr>
        <w:numPr>
          <w:ilvl w:val="0"/>
          <w:numId w:val="6"/>
        </w:numPr>
        <w:tabs>
          <w:tab w:val="left" w:pos="262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 руководителя юридического лица;</w:t>
      </w:r>
    </w:p>
    <w:p w:rsidR="0015286D" w:rsidRDefault="0015286D" w:rsidP="0015286D">
      <w:pPr>
        <w:numPr>
          <w:ilvl w:val="0"/>
          <w:numId w:val="6"/>
        </w:numPr>
        <w:tabs>
          <w:tab w:val="left" w:pos="262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почтовый адрес, телефон для связи;</w:t>
      </w:r>
    </w:p>
    <w:p w:rsidR="0015286D" w:rsidRDefault="0015286D" w:rsidP="0015286D">
      <w:pPr>
        <w:numPr>
          <w:ilvl w:val="0"/>
          <w:numId w:val="6"/>
        </w:numPr>
        <w:tabs>
          <w:tab w:val="left" w:pos="262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наименование, местонахождение объекта;</w:t>
      </w:r>
    </w:p>
    <w:p w:rsidR="0015286D" w:rsidRDefault="0015286D" w:rsidP="0015286D">
      <w:pPr>
        <w:tabs>
          <w:tab w:val="left" w:pos="387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>
        <w:rPr>
          <w:rFonts w:ascii="Times New Roman" w:hAnsi="Times New Roman" w:cs="Times New Roman"/>
        </w:rPr>
        <w:tab/>
        <w:t>для физических лиц:</w:t>
      </w:r>
    </w:p>
    <w:p w:rsidR="0015286D" w:rsidRDefault="0015286D" w:rsidP="0015286D">
      <w:pPr>
        <w:numPr>
          <w:ilvl w:val="0"/>
          <w:numId w:val="6"/>
        </w:numPr>
        <w:tabs>
          <w:tab w:val="left" w:pos="262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 заявителя;</w:t>
      </w:r>
    </w:p>
    <w:p w:rsidR="0015286D" w:rsidRDefault="0015286D" w:rsidP="0015286D">
      <w:pPr>
        <w:numPr>
          <w:ilvl w:val="0"/>
          <w:numId w:val="6"/>
        </w:numPr>
        <w:tabs>
          <w:tab w:val="left" w:pos="262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почтовый адрес, телефон для связи;</w:t>
      </w:r>
    </w:p>
    <w:p w:rsidR="0015286D" w:rsidRDefault="0015286D" w:rsidP="0015286D">
      <w:pPr>
        <w:numPr>
          <w:ilvl w:val="0"/>
          <w:numId w:val="6"/>
        </w:numPr>
        <w:tabs>
          <w:tab w:val="left" w:pos="262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наименование, местонахождение объекта.</w:t>
      </w:r>
    </w:p>
    <w:p w:rsidR="0015286D" w:rsidRDefault="0015286D" w:rsidP="0015286D">
      <w:pPr>
        <w:spacing w:line="274" w:lineRule="exact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удобства получения муниципальной услуги заявителям предоставляется бланк заявления установленной формы о предоставлении выписки из реестра (Приложение № 1 к настоящему Административному регламенту);</w:t>
      </w:r>
    </w:p>
    <w:p w:rsidR="0015286D" w:rsidRDefault="0015286D" w:rsidP="0015286D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обращении за получением муниципальной услуги от имени заявителя его представителя, последний </w:t>
      </w:r>
      <w:proofErr w:type="gramStart"/>
      <w:r>
        <w:rPr>
          <w:rFonts w:ascii="Times New Roman" w:hAnsi="Times New Roman" w:cs="Times New Roman"/>
        </w:rPr>
        <w:t>предоставляет документ</w:t>
      </w:r>
      <w:proofErr w:type="gramEnd"/>
      <w:r>
        <w:rPr>
          <w:rFonts w:ascii="Times New Roman" w:hAnsi="Times New Roman" w:cs="Times New Roman"/>
        </w:rPr>
        <w:t>, удостоверяющий личность и документ, подтверждающий его полномочия на представление интересов заявителя.</w:t>
      </w:r>
    </w:p>
    <w:p w:rsidR="0015286D" w:rsidRDefault="0015286D" w:rsidP="0015286D">
      <w:pPr>
        <w:numPr>
          <w:ilvl w:val="0"/>
          <w:numId w:val="4"/>
        </w:numPr>
        <w:tabs>
          <w:tab w:val="left" w:pos="1121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Основания для отказа в приеме документов:</w:t>
      </w:r>
    </w:p>
    <w:p w:rsidR="0015286D" w:rsidRDefault="0015286D" w:rsidP="0015286D">
      <w:pPr>
        <w:numPr>
          <w:ilvl w:val="0"/>
          <w:numId w:val="6"/>
        </w:numPr>
        <w:tabs>
          <w:tab w:val="left" w:pos="800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отсутствие или </w:t>
      </w:r>
      <w:proofErr w:type="gramStart"/>
      <w:r>
        <w:rPr>
          <w:rFonts w:ascii="Times New Roman" w:hAnsi="Times New Roman" w:cs="Times New Roman"/>
        </w:rPr>
        <w:t>недостаточность в заявлении</w:t>
      </w:r>
      <w:proofErr w:type="gramEnd"/>
      <w:r>
        <w:rPr>
          <w:rFonts w:ascii="Times New Roman" w:hAnsi="Times New Roman" w:cs="Times New Roman"/>
        </w:rPr>
        <w:t xml:space="preserve"> о предоставлении муниципальной услуги информации, указанной в форме заявления о предоставлении муниципальной услуги (приложение 1 к настоящему Регламенту).</w:t>
      </w:r>
    </w:p>
    <w:p w:rsidR="0015286D" w:rsidRDefault="0015286D" w:rsidP="0015286D">
      <w:pPr>
        <w:numPr>
          <w:ilvl w:val="0"/>
          <w:numId w:val="6"/>
        </w:numPr>
        <w:tabs>
          <w:tab w:val="left" w:pos="800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текст заявления о предоставлении муниципальной услуги не поддается прочтению, в том числе фамилия/наименование юридического лица и почтовый адрес Заявителя.</w:t>
      </w:r>
    </w:p>
    <w:p w:rsidR="0015286D" w:rsidRDefault="0015286D" w:rsidP="0015286D">
      <w:pPr>
        <w:numPr>
          <w:ilvl w:val="0"/>
          <w:numId w:val="6"/>
        </w:numPr>
        <w:tabs>
          <w:tab w:val="left" w:pos="842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 анонимного характера.</w:t>
      </w:r>
    </w:p>
    <w:p w:rsidR="0015286D" w:rsidRDefault="0015286D" w:rsidP="0015286D">
      <w:pPr>
        <w:numPr>
          <w:ilvl w:val="0"/>
          <w:numId w:val="6"/>
        </w:numPr>
        <w:tabs>
          <w:tab w:val="left" w:pos="795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заявление, направленное в электронном виде, не подписано электронной подписью в соответствии с требованиями действующего законодательства.</w:t>
      </w:r>
    </w:p>
    <w:p w:rsidR="0015286D" w:rsidRDefault="0015286D" w:rsidP="0015286D">
      <w:pPr>
        <w:numPr>
          <w:ilvl w:val="0"/>
          <w:numId w:val="7"/>
        </w:numPr>
        <w:tabs>
          <w:tab w:val="left" w:pos="1116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Основания для отказа в предоставлении муниципальной услуги:</w:t>
      </w:r>
    </w:p>
    <w:p w:rsidR="0015286D" w:rsidRDefault="0015286D" w:rsidP="0015286D">
      <w:pPr>
        <w:spacing w:line="276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несоблюдение требований к перечню документов и оформлению запроса, указанных в пункте 2.6 настоящего административного регламента.</w:t>
      </w:r>
    </w:p>
    <w:p w:rsidR="0015286D" w:rsidRDefault="0015286D" w:rsidP="0015286D">
      <w:pPr>
        <w:numPr>
          <w:ilvl w:val="0"/>
          <w:numId w:val="7"/>
        </w:numPr>
        <w:tabs>
          <w:tab w:val="left" w:pos="1116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Муниципальная услуга предоставляется на безвозмездной основе.</w:t>
      </w:r>
    </w:p>
    <w:p w:rsidR="0015286D" w:rsidRDefault="0015286D" w:rsidP="0015286D">
      <w:pPr>
        <w:numPr>
          <w:ilvl w:val="0"/>
          <w:numId w:val="7"/>
        </w:numPr>
        <w:tabs>
          <w:tab w:val="left" w:pos="1236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Сроки ожидания при предоставлении муниципальной услуги.</w:t>
      </w:r>
    </w:p>
    <w:p w:rsidR="0015286D" w:rsidRDefault="0015286D" w:rsidP="0015286D">
      <w:pPr>
        <w:numPr>
          <w:ilvl w:val="0"/>
          <w:numId w:val="8"/>
        </w:numPr>
        <w:tabs>
          <w:tab w:val="left" w:pos="1371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15286D" w:rsidRDefault="0015286D" w:rsidP="0015286D">
      <w:pPr>
        <w:numPr>
          <w:ilvl w:val="0"/>
          <w:numId w:val="8"/>
        </w:numPr>
        <w:tabs>
          <w:tab w:val="left" w:pos="1376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Максимальное время ожидания в очереди для получения консультации не должно превышать 15 минут.</w:t>
      </w:r>
    </w:p>
    <w:p w:rsidR="0015286D" w:rsidRDefault="0015286D" w:rsidP="0015286D">
      <w:pPr>
        <w:numPr>
          <w:ilvl w:val="1"/>
          <w:numId w:val="8"/>
        </w:numPr>
        <w:tabs>
          <w:tab w:val="left" w:pos="1194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Регистрация запроса Заявителя о предоставлении муниципальной услуги - в момент подачи заявления при наличии полного пакета документов.</w:t>
      </w:r>
    </w:p>
    <w:p w:rsidR="0015286D" w:rsidRDefault="0015286D" w:rsidP="0015286D">
      <w:pPr>
        <w:numPr>
          <w:ilvl w:val="1"/>
          <w:numId w:val="8"/>
        </w:numPr>
        <w:tabs>
          <w:tab w:val="left" w:pos="1194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 Заявителей осуществляется в специально выделенном для этих целей помещении.</w:t>
      </w:r>
    </w:p>
    <w:p w:rsidR="0015286D" w:rsidRDefault="0015286D" w:rsidP="0015286D">
      <w:pPr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Помещение оборудуется вывеской (табличкой), содержащей информацию о полном наименовании органа, предоставляющего муниципальную услугу. Информационная табличка размещается рядом с входом так, чтобы ее хорошо видели посетители.</w:t>
      </w:r>
    </w:p>
    <w:p w:rsidR="0015286D" w:rsidRDefault="0015286D" w:rsidP="0015286D">
      <w:pPr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предоставления муниципальной услуги оборудуется:</w:t>
      </w:r>
    </w:p>
    <w:p w:rsidR="0015286D" w:rsidRDefault="0015286D" w:rsidP="0015286D">
      <w:pPr>
        <w:numPr>
          <w:ilvl w:val="0"/>
          <w:numId w:val="9"/>
        </w:numPr>
        <w:tabs>
          <w:tab w:val="left" w:pos="847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информационными стендами;</w:t>
      </w:r>
    </w:p>
    <w:p w:rsidR="0015286D" w:rsidRDefault="0015286D" w:rsidP="0015286D">
      <w:pPr>
        <w:numPr>
          <w:ilvl w:val="0"/>
          <w:numId w:val="9"/>
        </w:numPr>
        <w:tabs>
          <w:tab w:val="left" w:pos="847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стульями.</w:t>
      </w:r>
    </w:p>
    <w:p w:rsidR="0015286D" w:rsidRDefault="0015286D" w:rsidP="0015286D">
      <w:pPr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Рабочее место специалиста оборудуется необходимой функциональной мебелью, оргтехникой и телефонной связью.</w:t>
      </w:r>
    </w:p>
    <w:p w:rsidR="0015286D" w:rsidRDefault="0015286D" w:rsidP="0015286D">
      <w:pPr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помещении для предоставления муниципальной услуги предусматривается оборудование доступных мест общественного пользования и размещения, ожидание предполагается в коридоре перед помещением, где предоставляется муниципальная услуга, оборудованном местами для сидения.</w:t>
      </w:r>
    </w:p>
    <w:p w:rsidR="0015286D" w:rsidRDefault="0015286D" w:rsidP="0015286D">
      <w:pPr>
        <w:tabs>
          <w:tab w:val="left" w:leader="underscore" w:pos="7151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официальном сайте администрации Широковского сельского поселения</w:t>
      </w:r>
    </w:p>
    <w:p w:rsidR="0015286D" w:rsidRDefault="0015286D" w:rsidP="0015286D">
      <w:pPr>
        <w:spacing w:line="276" w:lineRule="exac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Фурмановского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Ивановской области размещается следующая информация:</w:t>
      </w:r>
    </w:p>
    <w:p w:rsidR="0015286D" w:rsidRDefault="0015286D" w:rsidP="0015286D">
      <w:pPr>
        <w:numPr>
          <w:ilvl w:val="0"/>
          <w:numId w:val="9"/>
        </w:numPr>
        <w:tabs>
          <w:tab w:val="left" w:pos="805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15286D" w:rsidRDefault="0015286D" w:rsidP="0015286D">
      <w:pPr>
        <w:numPr>
          <w:ilvl w:val="0"/>
          <w:numId w:val="9"/>
        </w:numPr>
        <w:tabs>
          <w:tab w:val="left" w:pos="805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текст Регламента (полная версия - на интернет-сайте, извлечения - на информационном стенде);</w:t>
      </w:r>
    </w:p>
    <w:p w:rsidR="0015286D" w:rsidRDefault="0015286D" w:rsidP="0015286D">
      <w:pPr>
        <w:numPr>
          <w:ilvl w:val="0"/>
          <w:numId w:val="9"/>
        </w:numPr>
        <w:tabs>
          <w:tab w:val="left" w:pos="847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 заявления;</w:t>
      </w:r>
    </w:p>
    <w:p w:rsidR="0015286D" w:rsidRDefault="0015286D" w:rsidP="0015286D">
      <w:pPr>
        <w:numPr>
          <w:ilvl w:val="0"/>
          <w:numId w:val="9"/>
        </w:numPr>
        <w:tabs>
          <w:tab w:val="left" w:pos="847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и режим приема Заявителей;</w:t>
      </w:r>
    </w:p>
    <w:p w:rsidR="0015286D" w:rsidRDefault="0015286D" w:rsidP="0015286D">
      <w:pPr>
        <w:numPr>
          <w:ilvl w:val="0"/>
          <w:numId w:val="9"/>
        </w:numPr>
        <w:tabs>
          <w:tab w:val="left" w:pos="805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сроков предоставления муниципальной услуги в целом и максимальных сроков выполнения отдельных административных процедур;</w:t>
      </w:r>
    </w:p>
    <w:p w:rsidR="0015286D" w:rsidRDefault="0015286D" w:rsidP="0015286D">
      <w:pPr>
        <w:numPr>
          <w:ilvl w:val="0"/>
          <w:numId w:val="9"/>
        </w:numPr>
        <w:tabs>
          <w:tab w:val="left" w:pos="847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основания для отказа в предоставлении муниципальной услуги;</w:t>
      </w:r>
    </w:p>
    <w:p w:rsidR="0015286D" w:rsidRDefault="0015286D" w:rsidP="0015286D">
      <w:pPr>
        <w:numPr>
          <w:ilvl w:val="0"/>
          <w:numId w:val="9"/>
        </w:numPr>
        <w:tabs>
          <w:tab w:val="left" w:pos="847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информирования о ходе предоставления муниципальной услуги;</w:t>
      </w:r>
    </w:p>
    <w:p w:rsidR="0015286D" w:rsidRDefault="0015286D" w:rsidP="0015286D">
      <w:pPr>
        <w:numPr>
          <w:ilvl w:val="0"/>
          <w:numId w:val="9"/>
        </w:numPr>
        <w:tabs>
          <w:tab w:val="left" w:pos="847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получения консультаций;</w:t>
      </w:r>
    </w:p>
    <w:p w:rsidR="0015286D" w:rsidRDefault="0015286D" w:rsidP="0015286D">
      <w:pPr>
        <w:numPr>
          <w:ilvl w:val="0"/>
          <w:numId w:val="9"/>
        </w:numPr>
        <w:tabs>
          <w:tab w:val="left" w:pos="805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обжалования решений, действий или бездействия должностных лиц, предоставляющих муниципальную услугу.</w:t>
      </w:r>
    </w:p>
    <w:p w:rsidR="0015286D" w:rsidRDefault="0015286D" w:rsidP="0015286D">
      <w:pPr>
        <w:numPr>
          <w:ilvl w:val="1"/>
          <w:numId w:val="8"/>
        </w:numPr>
        <w:tabs>
          <w:tab w:val="left" w:pos="1236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Показатели доступности и качества муниципальных услуг:</w:t>
      </w:r>
    </w:p>
    <w:p w:rsidR="0015286D" w:rsidRDefault="0015286D" w:rsidP="0015286D">
      <w:pPr>
        <w:numPr>
          <w:ilvl w:val="0"/>
          <w:numId w:val="9"/>
        </w:numPr>
        <w:tabs>
          <w:tab w:val="left" w:pos="842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простота и ясность изложения информационных документов;</w:t>
      </w:r>
    </w:p>
    <w:p w:rsidR="0015286D" w:rsidRDefault="0015286D" w:rsidP="0015286D">
      <w:pPr>
        <w:numPr>
          <w:ilvl w:val="0"/>
          <w:numId w:val="9"/>
        </w:numPr>
        <w:tabs>
          <w:tab w:val="left" w:pos="805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различных каналов получения информации об исполнении муниципальной услуги;</w:t>
      </w:r>
    </w:p>
    <w:p w:rsidR="0015286D" w:rsidRDefault="0015286D" w:rsidP="0015286D">
      <w:pPr>
        <w:numPr>
          <w:ilvl w:val="0"/>
          <w:numId w:val="9"/>
        </w:numPr>
        <w:tabs>
          <w:tab w:val="left" w:pos="847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короткое время ожидания услуги;</w:t>
      </w:r>
    </w:p>
    <w:p w:rsidR="0015286D" w:rsidRDefault="0015286D" w:rsidP="0015286D">
      <w:pPr>
        <w:numPr>
          <w:ilvl w:val="0"/>
          <w:numId w:val="9"/>
        </w:numPr>
        <w:tabs>
          <w:tab w:val="left" w:pos="810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удобный график работы органа, осуществляющего исполнение муниципальной услуги;</w:t>
      </w:r>
    </w:p>
    <w:p w:rsidR="0015286D" w:rsidRDefault="0015286D" w:rsidP="0015286D">
      <w:pPr>
        <w:numPr>
          <w:ilvl w:val="0"/>
          <w:numId w:val="9"/>
        </w:numPr>
        <w:tabs>
          <w:tab w:val="left" w:pos="810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удобное территориальное расположение органа, осуществляющего исполнение муниципальной услуги.</w:t>
      </w:r>
    </w:p>
    <w:p w:rsidR="0015286D" w:rsidRDefault="0015286D" w:rsidP="0015286D">
      <w:pPr>
        <w:numPr>
          <w:ilvl w:val="0"/>
          <w:numId w:val="9"/>
        </w:numPr>
        <w:tabs>
          <w:tab w:val="left" w:pos="842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точность исполнения муниципальной услуги;</w:t>
      </w:r>
    </w:p>
    <w:p w:rsidR="0015286D" w:rsidRDefault="0015286D" w:rsidP="0015286D">
      <w:pPr>
        <w:numPr>
          <w:ilvl w:val="0"/>
          <w:numId w:val="9"/>
        </w:numPr>
        <w:tabs>
          <w:tab w:val="left" w:pos="847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профессиональная подготовка специалистов;</w:t>
      </w:r>
    </w:p>
    <w:p w:rsidR="0015286D" w:rsidRDefault="0015286D" w:rsidP="0015286D">
      <w:pPr>
        <w:numPr>
          <w:ilvl w:val="0"/>
          <w:numId w:val="9"/>
        </w:numPr>
        <w:tabs>
          <w:tab w:val="left" w:pos="847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строгое соблюдение сроков исполнения муниципальной услуги.</w:t>
      </w:r>
    </w:p>
    <w:p w:rsidR="0015286D" w:rsidRDefault="0015286D" w:rsidP="0015286D">
      <w:pPr>
        <w:numPr>
          <w:ilvl w:val="0"/>
          <w:numId w:val="10"/>
        </w:numPr>
        <w:tabs>
          <w:tab w:val="left" w:pos="1209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 правилах предоставления муниципальной услуги.</w:t>
      </w:r>
    </w:p>
    <w:p w:rsidR="0015286D" w:rsidRDefault="0015286D" w:rsidP="0015286D">
      <w:pPr>
        <w:spacing w:line="274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Прием заявителей для предоставления муниципальной услуги осуществляется </w:t>
      </w:r>
      <w:r>
        <w:rPr>
          <w:rFonts w:ascii="Times New Roman" w:hAnsi="Times New Roman" w:cs="Times New Roman"/>
        </w:rPr>
        <w:lastRenderedPageBreak/>
        <w:t>специалистами администрации согласно графику приема граждан.</w:t>
      </w:r>
    </w:p>
    <w:p w:rsidR="0015286D" w:rsidRDefault="0015286D" w:rsidP="0015286D">
      <w:pPr>
        <w:spacing w:line="274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Консультации по вопросам предоставления муниципальной услуги, принятие заявлений осуществляются специалистами, на которых возложены соответствующие функции.</w:t>
      </w:r>
    </w:p>
    <w:p w:rsidR="0015286D" w:rsidRDefault="0015286D" w:rsidP="0015286D">
      <w:pPr>
        <w:spacing w:line="274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для справок: (49341) 95-134</w:t>
      </w:r>
    </w:p>
    <w:p w:rsidR="0015286D" w:rsidRDefault="0015286D" w:rsidP="0015286D">
      <w:pPr>
        <w:spacing w:line="274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приема граждан специалистами администрации:</w:t>
      </w:r>
    </w:p>
    <w:p w:rsidR="0015286D" w:rsidRDefault="0015286D" w:rsidP="0015286D">
      <w:pPr>
        <w:spacing w:line="274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 - четверг: с 8.00 до 16.00, перерыв: с 12.00 до 13.00.</w:t>
      </w:r>
    </w:p>
    <w:p w:rsidR="0015286D" w:rsidRDefault="0015286D" w:rsidP="0015286D">
      <w:pPr>
        <w:numPr>
          <w:ilvl w:val="0"/>
          <w:numId w:val="10"/>
        </w:numPr>
        <w:tabs>
          <w:tab w:val="left" w:pos="1207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обращении на личный прием к специалисту администрации Заявитель предоставляет:</w:t>
      </w:r>
    </w:p>
    <w:p w:rsidR="0015286D" w:rsidRDefault="0015286D" w:rsidP="0015286D">
      <w:pPr>
        <w:numPr>
          <w:ilvl w:val="0"/>
          <w:numId w:val="11"/>
        </w:numPr>
        <w:tabs>
          <w:tab w:val="left" w:pos="917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документ, удостоверяющий личность;</w:t>
      </w:r>
    </w:p>
    <w:p w:rsidR="0015286D" w:rsidRDefault="0015286D" w:rsidP="0015286D">
      <w:pPr>
        <w:numPr>
          <w:ilvl w:val="0"/>
          <w:numId w:val="11"/>
        </w:numPr>
        <w:tabs>
          <w:tab w:val="left" w:pos="936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доверенность, в случае, если интересы Заявителя представляет </w:t>
      </w:r>
      <w:proofErr w:type="gramStart"/>
      <w:r>
        <w:rPr>
          <w:rFonts w:ascii="Times New Roman" w:hAnsi="Times New Roman" w:cs="Times New Roman"/>
        </w:rPr>
        <w:t>уполномоченное</w:t>
      </w:r>
      <w:proofErr w:type="gramEnd"/>
    </w:p>
    <w:p w:rsidR="0015286D" w:rsidRDefault="0015286D" w:rsidP="0015286D">
      <w:pPr>
        <w:spacing w:line="27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лицо.</w:t>
      </w:r>
    </w:p>
    <w:p w:rsidR="0015286D" w:rsidRDefault="0015286D" w:rsidP="0015286D">
      <w:pPr>
        <w:numPr>
          <w:ilvl w:val="1"/>
          <w:numId w:val="11"/>
        </w:numPr>
        <w:tabs>
          <w:tab w:val="left" w:pos="1207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Информирование Заявителей о процедуре предоставления муниципальной услуги может осуществляться в устной (на личном приеме и по телефону) и письменной формах.</w:t>
      </w:r>
      <w:proofErr w:type="gramEnd"/>
    </w:p>
    <w:p w:rsidR="0015286D" w:rsidRDefault="0015286D" w:rsidP="0015286D">
      <w:pPr>
        <w:numPr>
          <w:ilvl w:val="2"/>
          <w:numId w:val="11"/>
        </w:numPr>
        <w:tabs>
          <w:tab w:val="left" w:pos="1387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телефону предоставляется информация по следующим вопросам:</w:t>
      </w:r>
    </w:p>
    <w:p w:rsidR="0015286D" w:rsidRDefault="0015286D" w:rsidP="0015286D">
      <w:pPr>
        <w:numPr>
          <w:ilvl w:val="0"/>
          <w:numId w:val="12"/>
        </w:numPr>
        <w:tabs>
          <w:tab w:val="left" w:pos="816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месте нахождения администрации;</w:t>
      </w:r>
    </w:p>
    <w:p w:rsidR="0015286D" w:rsidRDefault="0015286D" w:rsidP="0015286D">
      <w:pPr>
        <w:numPr>
          <w:ilvl w:val="0"/>
          <w:numId w:val="12"/>
        </w:numPr>
        <w:tabs>
          <w:tab w:val="left" w:pos="816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графике работы.</w:t>
      </w:r>
    </w:p>
    <w:p w:rsidR="0015286D" w:rsidRDefault="0015286D" w:rsidP="0015286D">
      <w:pPr>
        <w:spacing w:line="274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 на телефонный звонок должен также содержать: наименование организации, фамилию, имя, отчество и должность лица, принявшего телефонный звонок.</w:t>
      </w:r>
    </w:p>
    <w:p w:rsidR="0015286D" w:rsidRDefault="0015286D" w:rsidP="007D608F">
      <w:pPr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Иная информация по предоставлению муниципальной услуги предоставляется при личном или письменном обращениях.</w:t>
      </w:r>
    </w:p>
    <w:p w:rsidR="007D608F" w:rsidRDefault="0015286D" w:rsidP="007D608F">
      <w:pPr>
        <w:numPr>
          <w:ilvl w:val="2"/>
          <w:numId w:val="11"/>
        </w:numPr>
        <w:tabs>
          <w:tab w:val="left" w:pos="1345"/>
        </w:tabs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Ответы на письменные обращения по вопросам информирования о процедуре предоставления муниципальной услуги направляются почтой в адрес Заявителя либо выдаются на руки в срок, не превышающий 10 дней с даты их регистрации.</w:t>
      </w:r>
    </w:p>
    <w:p w:rsidR="007D608F" w:rsidRPr="007D608F" w:rsidRDefault="007D608F" w:rsidP="007D608F">
      <w:pPr>
        <w:tabs>
          <w:tab w:val="left" w:pos="134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7D608F">
        <w:rPr>
          <w:rFonts w:ascii="Times New Roman" w:hAnsi="Times New Roman" w:cs="Times New Roman"/>
        </w:rPr>
        <w:t xml:space="preserve">2.17. </w:t>
      </w:r>
      <w:proofErr w:type="gramStart"/>
      <w:r w:rsidRPr="007D608F">
        <w:rPr>
          <w:rFonts w:ascii="Times New Roman" w:hAnsi="Times New Roman" w:cs="Times New Roman"/>
        </w:rPr>
        <w:t xml:space="preserve">Требования к помещениям,  в которых предоставляется муниципальная услуга, к залу ожидания, 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</w:t>
      </w:r>
      <w:r w:rsidRPr="007D608F">
        <w:rPr>
          <w:rFonts w:ascii="Times New Roman" w:hAnsi="Times New Roman" w:cs="Times New Roman"/>
          <w:color w:val="020C22"/>
        </w:rPr>
        <w:t xml:space="preserve">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 которые включают:</w:t>
      </w:r>
      <w:proofErr w:type="gramEnd"/>
    </w:p>
    <w:p w:rsidR="007D608F" w:rsidRDefault="007D608F" w:rsidP="007D608F">
      <w:pPr>
        <w:pStyle w:val="a8"/>
        <w:shd w:val="clear" w:color="auto" w:fill="F8F8F8"/>
        <w:spacing w:before="0" w:beforeAutospacing="0" w:after="0" w:afterAutospacing="0"/>
        <w:jc w:val="both"/>
      </w:pPr>
      <w:r>
        <w:t xml:space="preserve">1) </w:t>
      </w:r>
      <w:r>
        <w:rPr>
          <w:color w:val="020C22"/>
        </w:rPr>
        <w:t xml:space="preserve">возможность беспрепятственного входа в объекты и выхода из них инвалидов и </w:t>
      </w:r>
      <w:r>
        <w:t>маломобильных групп населения;</w:t>
      </w:r>
    </w:p>
    <w:p w:rsidR="007D608F" w:rsidRDefault="007D608F" w:rsidP="007D608F">
      <w:pPr>
        <w:pStyle w:val="a8"/>
        <w:shd w:val="clear" w:color="auto" w:fill="F8F8F8"/>
        <w:spacing w:before="0" w:beforeAutospacing="0" w:after="0" w:afterAutospacing="0"/>
        <w:jc w:val="both"/>
      </w:pPr>
      <w:r>
        <w:t xml:space="preserve">2) </w:t>
      </w:r>
      <w:r>
        <w:rPr>
          <w:color w:val="020C22"/>
        </w:rPr>
        <w:t>содействие со стороны должностных лиц, при необходимости, инвалиду при входе в объект и выходе из него;</w:t>
      </w:r>
    </w:p>
    <w:p w:rsidR="007D608F" w:rsidRPr="007D608F" w:rsidRDefault="007D608F" w:rsidP="007D608F">
      <w:pPr>
        <w:pStyle w:val="a8"/>
        <w:shd w:val="clear" w:color="auto" w:fill="F8F8F8"/>
        <w:spacing w:before="0" w:beforeAutospacing="0" w:after="0" w:afterAutospacing="0"/>
        <w:jc w:val="both"/>
      </w:pPr>
      <w:r>
        <w:t>3)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лицами;</w:t>
      </w:r>
    </w:p>
    <w:p w:rsidR="007D608F" w:rsidRPr="007D608F" w:rsidRDefault="007D608F" w:rsidP="007D608F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020C22"/>
        </w:rPr>
        <w:t>4)</w:t>
      </w:r>
      <w:r w:rsidRPr="007D608F">
        <w:rPr>
          <w:rFonts w:ascii="Times New Roman" w:hAnsi="Times New Roman" w:cs="Times New Roman"/>
          <w:color w:val="020C22"/>
        </w:rPr>
        <w:t xml:space="preserve">оборудование на прилегающих к зданию территориях мест для парковки автотранспортных средств инвалидов. </w:t>
      </w:r>
      <w:r w:rsidRPr="007D608F">
        <w:rPr>
          <w:rFonts w:ascii="Times New Roman" w:hAnsi="Times New Roman" w:cs="Times New Roman"/>
        </w:rPr>
        <w:t>За пользование парковочным местом плата не взимается.</w:t>
      </w:r>
    </w:p>
    <w:p w:rsidR="007D608F" w:rsidRDefault="007D608F" w:rsidP="007D608F">
      <w:pPr>
        <w:pStyle w:val="a8"/>
        <w:shd w:val="clear" w:color="auto" w:fill="F8F8F8"/>
        <w:spacing w:before="0" w:beforeAutospacing="0" w:after="0" w:afterAutospacing="0"/>
        <w:jc w:val="both"/>
        <w:rPr>
          <w:color w:val="020C22"/>
        </w:rPr>
      </w:pPr>
      <w:r>
        <w:rPr>
          <w:color w:val="020C22"/>
        </w:rPr>
        <w:t>5) возможность посадки в транспортное средство и высадки из него перед входом на объекты, в том числе с использованием кресла-коляски и, при необходимости, с помощью персонала объекта;</w:t>
      </w:r>
    </w:p>
    <w:p w:rsidR="007D608F" w:rsidRDefault="007D608F" w:rsidP="007D608F">
      <w:pPr>
        <w:pStyle w:val="a8"/>
        <w:shd w:val="clear" w:color="auto" w:fill="F8F8F8"/>
        <w:spacing w:before="0" w:beforeAutospacing="0" w:after="0" w:afterAutospacing="0"/>
        <w:jc w:val="both"/>
      </w:pPr>
      <w:r>
        <w:t>6)  вход в здание оборудуется пандусом;</w:t>
      </w:r>
    </w:p>
    <w:p w:rsidR="007D608F" w:rsidRDefault="007D608F" w:rsidP="007D608F">
      <w:pPr>
        <w:pStyle w:val="a8"/>
        <w:shd w:val="clear" w:color="auto" w:fill="F8F8F8"/>
        <w:spacing w:before="0" w:beforeAutospacing="0" w:after="0" w:afterAutospacing="0"/>
        <w:jc w:val="both"/>
        <w:rPr>
          <w:color w:val="020C22"/>
        </w:rPr>
      </w:pPr>
      <w:r>
        <w:t>7) помещения, в которых предоставляется муниципальная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информации, надписи, знаки, иная текстовая и графическая информация дублируется знаками, выполненными рельефно-точечным шрифтом Брайля и на контрастном фоне;</w:t>
      </w:r>
    </w:p>
    <w:p w:rsidR="007D608F" w:rsidRDefault="007D608F" w:rsidP="007D608F">
      <w:pPr>
        <w:pStyle w:val="a8"/>
        <w:shd w:val="clear" w:color="auto" w:fill="F8F8F8"/>
        <w:spacing w:before="0" w:beforeAutospacing="0" w:after="0" w:afterAutospacing="0"/>
        <w:jc w:val="both"/>
        <w:rPr>
          <w:color w:val="020C22"/>
        </w:rPr>
      </w:pPr>
      <w:r>
        <w:rPr>
          <w:color w:val="020C22"/>
        </w:rPr>
        <w:lastRenderedPageBreak/>
        <w:t xml:space="preserve">8) 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</w:r>
      <w:proofErr w:type="spellStart"/>
      <w:r>
        <w:rPr>
          <w:color w:val="020C22"/>
        </w:rPr>
        <w:t>ассистивных</w:t>
      </w:r>
      <w:proofErr w:type="spellEnd"/>
      <w:r>
        <w:rPr>
          <w:color w:val="020C22"/>
        </w:rPr>
        <w:t xml:space="preserve"> и вспомогательных технологий, а также сменного кресла-коляски;</w:t>
      </w:r>
    </w:p>
    <w:p w:rsidR="007D608F" w:rsidRDefault="007D608F" w:rsidP="007D608F">
      <w:pPr>
        <w:pStyle w:val="a8"/>
        <w:shd w:val="clear" w:color="auto" w:fill="F8F8F8"/>
        <w:spacing w:before="0" w:beforeAutospacing="0" w:after="0" w:afterAutospacing="0"/>
        <w:jc w:val="both"/>
        <w:rPr>
          <w:color w:val="020C22"/>
        </w:rPr>
      </w:pPr>
      <w:r>
        <w:rPr>
          <w:color w:val="020C22"/>
        </w:rPr>
        <w:t>9) 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7D608F" w:rsidRDefault="007D608F" w:rsidP="007D608F">
      <w:pPr>
        <w:pStyle w:val="a8"/>
        <w:shd w:val="clear" w:color="auto" w:fill="F8F8F8"/>
        <w:spacing w:before="0" w:beforeAutospacing="0" w:after="0" w:afterAutospacing="0"/>
        <w:jc w:val="both"/>
        <w:rPr>
          <w:color w:val="020C22"/>
        </w:rPr>
      </w:pPr>
      <w:r>
        <w:rPr>
          <w:color w:val="020C22"/>
        </w:rPr>
        <w:t>10)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7D608F" w:rsidRDefault="007D608F" w:rsidP="007D608F">
      <w:pPr>
        <w:pStyle w:val="a8"/>
        <w:shd w:val="clear" w:color="auto" w:fill="F8F8F8"/>
        <w:spacing w:before="0" w:beforeAutospacing="0" w:after="0" w:afterAutospacing="0"/>
        <w:jc w:val="both"/>
        <w:rPr>
          <w:color w:val="020C22"/>
        </w:rPr>
      </w:pPr>
      <w:r>
        <w:rPr>
          <w:color w:val="020C22"/>
        </w:rPr>
        <w:t>11) 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7D608F" w:rsidRDefault="007D608F" w:rsidP="007D608F">
      <w:pPr>
        <w:pStyle w:val="a8"/>
        <w:shd w:val="clear" w:color="auto" w:fill="F8F8F8"/>
        <w:spacing w:before="0" w:beforeAutospacing="0" w:after="0" w:afterAutospacing="0"/>
        <w:jc w:val="both"/>
        <w:rPr>
          <w:color w:val="020C22"/>
        </w:rPr>
      </w:pPr>
      <w:r>
        <w:t xml:space="preserve">12)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  </w:t>
      </w:r>
    </w:p>
    <w:p w:rsidR="007D608F" w:rsidRDefault="007D608F" w:rsidP="007D608F">
      <w:pPr>
        <w:pStyle w:val="a8"/>
        <w:shd w:val="clear" w:color="auto" w:fill="F8F8F8"/>
        <w:spacing w:before="0" w:beforeAutospacing="0" w:after="0" w:afterAutospacing="0"/>
        <w:jc w:val="both"/>
        <w:rPr>
          <w:color w:val="020C22"/>
        </w:rPr>
      </w:pPr>
      <w:r>
        <w:rPr>
          <w:color w:val="020C22"/>
        </w:rPr>
        <w:t>13)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7D608F" w:rsidRDefault="007D608F" w:rsidP="007D608F">
      <w:pPr>
        <w:pStyle w:val="a8"/>
        <w:shd w:val="clear" w:color="auto" w:fill="F8F8F8"/>
        <w:spacing w:before="0" w:beforeAutospacing="0" w:after="0" w:afterAutospacing="0"/>
        <w:jc w:val="both"/>
        <w:rPr>
          <w:color w:val="020C22"/>
        </w:rPr>
      </w:pPr>
      <w:r>
        <w:rPr>
          <w:color w:val="020C22"/>
        </w:rPr>
        <w:t xml:space="preserve">14) обеспечение допуска </w:t>
      </w:r>
      <w:proofErr w:type="spellStart"/>
      <w:r>
        <w:rPr>
          <w:color w:val="020C22"/>
        </w:rPr>
        <w:t>сурдопереводчика</w:t>
      </w:r>
      <w:proofErr w:type="spellEnd"/>
      <w:r>
        <w:rPr>
          <w:color w:val="020C22"/>
        </w:rPr>
        <w:t xml:space="preserve">, </w:t>
      </w:r>
      <w:proofErr w:type="spellStart"/>
      <w:r>
        <w:rPr>
          <w:color w:val="020C22"/>
        </w:rPr>
        <w:t>тифлосурдопереводчика</w:t>
      </w:r>
      <w:proofErr w:type="spellEnd"/>
      <w:r>
        <w:rPr>
          <w:color w:val="020C22"/>
        </w:rPr>
        <w:t>, а также иного лица, владеющего жестовым языком;</w:t>
      </w:r>
    </w:p>
    <w:p w:rsidR="007D608F" w:rsidRDefault="007D608F" w:rsidP="007D608F">
      <w:pPr>
        <w:pStyle w:val="a8"/>
        <w:shd w:val="clear" w:color="auto" w:fill="F8F8F8"/>
        <w:spacing w:before="0" w:beforeAutospacing="0" w:after="0" w:afterAutospacing="0"/>
        <w:jc w:val="both"/>
        <w:rPr>
          <w:color w:val="020C22"/>
        </w:rPr>
      </w:pPr>
      <w:r>
        <w:rPr>
          <w:color w:val="020C22"/>
        </w:rPr>
        <w:t>15) обеспечение условий доступности для инвалидов по зрению официальных сайтов органа исполнительной власти,  подведомственных органов и организаций в информационно-телекоммуникационной сети "Интернет";</w:t>
      </w:r>
    </w:p>
    <w:p w:rsidR="007D608F" w:rsidRDefault="007D608F" w:rsidP="007D608F">
      <w:pPr>
        <w:pStyle w:val="a8"/>
        <w:shd w:val="clear" w:color="auto" w:fill="F8F8F8"/>
        <w:spacing w:before="0" w:beforeAutospacing="0" w:after="0" w:afterAutospacing="0"/>
        <w:jc w:val="both"/>
        <w:rPr>
          <w:color w:val="020C22"/>
        </w:rPr>
      </w:pPr>
      <w:r>
        <w:rPr>
          <w:color w:val="020C22"/>
        </w:rPr>
        <w:t>16)предоставление инвалидам возможности получения государственной услуги в электронном виде с учетом ограничений их жизнедеятельности;</w:t>
      </w:r>
    </w:p>
    <w:p w:rsidR="007D608F" w:rsidRDefault="007D608F" w:rsidP="007D608F">
      <w:pPr>
        <w:pStyle w:val="a8"/>
        <w:shd w:val="clear" w:color="auto" w:fill="F8F8F8"/>
        <w:spacing w:before="0" w:beforeAutospacing="0" w:after="0" w:afterAutospacing="0"/>
        <w:jc w:val="both"/>
        <w:rPr>
          <w:color w:val="020C22"/>
        </w:rPr>
      </w:pPr>
      <w:r>
        <w:rPr>
          <w:color w:val="020C22"/>
        </w:rPr>
        <w:t>17) предоставление, при необходимости, услуги по месту жительства инвалида или в дистанционном режиме;</w:t>
      </w:r>
    </w:p>
    <w:p w:rsidR="007D608F" w:rsidRDefault="007D608F" w:rsidP="007D608F">
      <w:pPr>
        <w:pStyle w:val="a8"/>
        <w:shd w:val="clear" w:color="auto" w:fill="F8F8F8"/>
        <w:spacing w:before="0" w:beforeAutospacing="0" w:after="0" w:afterAutospacing="0"/>
        <w:jc w:val="both"/>
        <w:rPr>
          <w:color w:val="020C22"/>
        </w:rPr>
      </w:pPr>
      <w:r>
        <w:rPr>
          <w:color w:val="020C22"/>
        </w:rPr>
        <w:t>18) оказание  специалистами администрации сельского поселения,  подведомственных органов и организаций иной необходимой инвалидам помощи в преодолении барьеров, мешающих получению ими услуг наравне с другими лицами;</w:t>
      </w:r>
    </w:p>
    <w:p w:rsidR="007D608F" w:rsidRDefault="007D608F" w:rsidP="007D608F">
      <w:pPr>
        <w:pStyle w:val="default"/>
        <w:shd w:val="clear" w:color="auto" w:fill="F8F8F8"/>
        <w:spacing w:before="0" w:beforeAutospacing="0" w:after="0" w:afterAutospacing="0"/>
        <w:jc w:val="both"/>
      </w:pPr>
      <w:r>
        <w:t>19) место ожидания должно соответствовать комфортным условиям для заявителей и оптимальными условиями работы для специалистов с заявителями;</w:t>
      </w:r>
    </w:p>
    <w:p w:rsidR="007D608F" w:rsidRDefault="007D608F" w:rsidP="007D608F">
      <w:pPr>
        <w:pStyle w:val="default"/>
        <w:shd w:val="clear" w:color="auto" w:fill="F8F8F8"/>
        <w:spacing w:before="0" w:beforeAutospacing="0" w:after="0" w:afterAutospacing="0"/>
        <w:jc w:val="both"/>
      </w:pPr>
      <w:proofErr w:type="gramStart"/>
      <w:r>
        <w:t>20) помещение для приема заявителей обеспечиваются необходимым для предоставления услуги оборудованием  (компьютерами, средствами электронно-вычислительной техники, средствами связи, включая сет «Интернет», оргтехникой), канцелярскими принадлежностями,  периодическими  изданиями, столами, стульями.</w:t>
      </w:r>
      <w:proofErr w:type="gramEnd"/>
    </w:p>
    <w:p w:rsidR="007D608F" w:rsidRDefault="007D608F" w:rsidP="007D608F">
      <w:pPr>
        <w:tabs>
          <w:tab w:val="left" w:pos="1345"/>
        </w:tabs>
        <w:spacing w:after="267" w:line="274" w:lineRule="exact"/>
        <w:jc w:val="both"/>
        <w:rPr>
          <w:rFonts w:ascii="Times New Roman" w:hAnsi="Times New Roman" w:cs="Times New Roman"/>
        </w:rPr>
      </w:pPr>
    </w:p>
    <w:p w:rsidR="0015286D" w:rsidRDefault="0015286D" w:rsidP="0015286D">
      <w:pPr>
        <w:pStyle w:val="40"/>
        <w:shd w:val="clear" w:color="auto" w:fill="auto"/>
        <w:spacing w:before="0" w:after="0" w:line="240" w:lineRule="exact"/>
        <w:ind w:left="240" w:firstLine="0"/>
      </w:pPr>
      <w:r>
        <w:rPr>
          <w:color w:val="000000"/>
        </w:rPr>
        <w:t>3. Состав, последовательность и сроки выполнения административных процедур,</w:t>
      </w:r>
    </w:p>
    <w:p w:rsidR="0015286D" w:rsidRDefault="0015286D" w:rsidP="0015286D">
      <w:pPr>
        <w:pStyle w:val="40"/>
        <w:shd w:val="clear" w:color="auto" w:fill="auto"/>
        <w:spacing w:before="0" w:after="197" w:line="240" w:lineRule="exact"/>
        <w:ind w:firstLine="0"/>
        <w:jc w:val="center"/>
      </w:pPr>
      <w:r>
        <w:rPr>
          <w:color w:val="000000"/>
        </w:rPr>
        <w:t>требования к порядку их выполнения</w:t>
      </w:r>
    </w:p>
    <w:p w:rsidR="0015286D" w:rsidRDefault="005C39DF" w:rsidP="005C39DF">
      <w:pPr>
        <w:tabs>
          <w:tab w:val="left" w:pos="1249"/>
        </w:tabs>
        <w:spacing w:line="276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="0015286D">
        <w:rPr>
          <w:rFonts w:ascii="Times New Roman" w:hAnsi="Times New Roman" w:cs="Times New Roman"/>
        </w:rPr>
        <w:t>Условия и сроки предоставления муниципальной услуги:</w:t>
      </w:r>
    </w:p>
    <w:p w:rsidR="0015286D" w:rsidRDefault="005C39DF" w:rsidP="005C39DF">
      <w:pPr>
        <w:tabs>
          <w:tab w:val="left" w:pos="1560"/>
        </w:tabs>
        <w:spacing w:line="276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15286D">
        <w:rPr>
          <w:rFonts w:ascii="Times New Roman" w:hAnsi="Times New Roman" w:cs="Times New Roman"/>
        </w:rPr>
        <w:t>Основанием для предоставления муниципальной услуги является представление заявления заявителем.</w:t>
      </w:r>
    </w:p>
    <w:p w:rsidR="0015286D" w:rsidRDefault="0015286D" w:rsidP="0015286D">
      <w:pPr>
        <w:spacing w:line="276" w:lineRule="exact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 может направляться заявителем по почте, электронной почте или предоставляться при личном контакте непосредственно в администрацию.</w:t>
      </w:r>
    </w:p>
    <w:p w:rsidR="0015286D" w:rsidRDefault="0015286D" w:rsidP="0015286D">
      <w:pPr>
        <w:spacing w:line="276" w:lineRule="exact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личном обращении заявителя в администрацию специалист проверяет соответствие заявления требованиям, установленным пунктом 2.6 настоящего административного регламента.</w:t>
      </w:r>
    </w:p>
    <w:p w:rsidR="0015286D" w:rsidRDefault="0015286D" w:rsidP="0015286D">
      <w:pPr>
        <w:spacing w:line="276" w:lineRule="exact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выполнения административной процедуры составляет 15 минут.</w:t>
      </w:r>
    </w:p>
    <w:p w:rsidR="0015286D" w:rsidRDefault="005C39DF" w:rsidP="005C39DF">
      <w:pPr>
        <w:tabs>
          <w:tab w:val="left" w:pos="1560"/>
        </w:tabs>
        <w:spacing w:line="276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="0015286D">
        <w:rPr>
          <w:rFonts w:ascii="Times New Roman" w:hAnsi="Times New Roman" w:cs="Times New Roman"/>
        </w:rPr>
        <w:t xml:space="preserve">Поступившее заявление регистрируется в журнале входящей корреспонденции </w:t>
      </w:r>
      <w:r w:rsidR="0015286D">
        <w:rPr>
          <w:rFonts w:ascii="Times New Roman" w:hAnsi="Times New Roman" w:cs="Times New Roman"/>
        </w:rPr>
        <w:lastRenderedPageBreak/>
        <w:t>администрации поселения.</w:t>
      </w:r>
    </w:p>
    <w:p w:rsidR="0015286D" w:rsidRDefault="0015286D" w:rsidP="0015286D">
      <w:pPr>
        <w:spacing w:line="276" w:lineRule="exact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поступлении заявления посредством почтовой связи, электронной почтой проверка соответствия заявления требованиям, установленным пунктом 2.6 настоящего административного регламента, проводится специалистом администрации в процессе работы с документами.</w:t>
      </w:r>
    </w:p>
    <w:p w:rsidR="0015286D" w:rsidRDefault="0015286D" w:rsidP="0015286D">
      <w:pPr>
        <w:spacing w:line="276" w:lineRule="exact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 администрации представляет принятое заявление в канцелярию администрации для внесения в журнал регистрации входящей корреспонденции записи о приеме документов. На заявлении заявителя проставляется порядковый номер записи и дата приема.</w:t>
      </w:r>
    </w:p>
    <w:p w:rsidR="0015286D" w:rsidRDefault="0015286D" w:rsidP="0015286D">
      <w:pPr>
        <w:spacing w:line="276" w:lineRule="exact"/>
        <w:ind w:firstLine="7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 администрации передает документы в день их поступления главе администрации.</w:t>
      </w:r>
    </w:p>
    <w:p w:rsidR="0015286D" w:rsidRDefault="0015286D" w:rsidP="0015286D">
      <w:pPr>
        <w:spacing w:line="276" w:lineRule="exact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выполнения административной процедуры составляет 1 день.</w:t>
      </w:r>
    </w:p>
    <w:p w:rsidR="0015286D" w:rsidRPr="005C39DF" w:rsidRDefault="005C39DF" w:rsidP="005C39DF">
      <w:pPr>
        <w:pStyle w:val="a3"/>
        <w:numPr>
          <w:ilvl w:val="1"/>
          <w:numId w:val="26"/>
        </w:numPr>
        <w:tabs>
          <w:tab w:val="left" w:pos="1415"/>
        </w:tabs>
        <w:spacing w:line="276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5C39DF">
        <w:rPr>
          <w:rFonts w:ascii="Times New Roman" w:hAnsi="Times New Roman" w:cs="Times New Roman"/>
        </w:rPr>
        <w:t>Глава поселения</w:t>
      </w:r>
      <w:r w:rsidR="0015286D" w:rsidRPr="005C39DF">
        <w:rPr>
          <w:rFonts w:ascii="Times New Roman" w:hAnsi="Times New Roman" w:cs="Times New Roman"/>
        </w:rPr>
        <w:t xml:space="preserve"> рассматривает запрос с документами и передает их специалисту администрации на исполнение (для рассмотрения, подготовки выписки из реестра или уведомления об отказе в предоставлении муниципальной услуги).</w:t>
      </w:r>
    </w:p>
    <w:p w:rsidR="0015286D" w:rsidRDefault="0015286D" w:rsidP="0015286D">
      <w:pPr>
        <w:spacing w:line="276" w:lineRule="exact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выполнения административной процедуры составляет 2 дня.</w:t>
      </w:r>
    </w:p>
    <w:p w:rsidR="0015286D" w:rsidRDefault="005C39DF" w:rsidP="005C39DF">
      <w:pPr>
        <w:tabs>
          <w:tab w:val="left" w:pos="1420"/>
        </w:tabs>
        <w:spacing w:line="276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</w:t>
      </w:r>
      <w:r w:rsidR="0015286D">
        <w:rPr>
          <w:rFonts w:ascii="Times New Roman" w:hAnsi="Times New Roman" w:cs="Times New Roman"/>
        </w:rPr>
        <w:t>В случае выявления несоответствия запроса требованиям, установленным пунктом 2.6 настоящего административного регламента, специалистом администрации подготавливается уведомление об отказе в предоставлении муниципальной услуги с указанием его причины.</w:t>
      </w:r>
    </w:p>
    <w:p w:rsidR="0015286D" w:rsidRDefault="0015286D" w:rsidP="0015286D">
      <w:pPr>
        <w:spacing w:line="276" w:lineRule="exact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выполнения административной процедуры составляет 5 дней.</w:t>
      </w:r>
    </w:p>
    <w:p w:rsidR="0015286D" w:rsidRDefault="005C39DF" w:rsidP="005C39DF">
      <w:pPr>
        <w:tabs>
          <w:tab w:val="left" w:pos="1415"/>
        </w:tabs>
        <w:spacing w:line="276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3.5.</w:t>
      </w:r>
      <w:r w:rsidR="0015286D">
        <w:rPr>
          <w:rFonts w:ascii="Times New Roman" w:hAnsi="Times New Roman" w:cs="Times New Roman"/>
        </w:rPr>
        <w:t>Уведомление подписываетс</w:t>
      </w:r>
      <w:r>
        <w:rPr>
          <w:rFonts w:ascii="Times New Roman" w:hAnsi="Times New Roman" w:cs="Times New Roman"/>
        </w:rPr>
        <w:t xml:space="preserve">я главой поселения </w:t>
      </w:r>
      <w:r w:rsidR="0015286D">
        <w:rPr>
          <w:rFonts w:ascii="Times New Roman" w:hAnsi="Times New Roman" w:cs="Times New Roman"/>
        </w:rPr>
        <w:t xml:space="preserve"> и направляется по почте заявителю.</w:t>
      </w:r>
    </w:p>
    <w:p w:rsidR="0015286D" w:rsidRDefault="0015286D" w:rsidP="0015286D">
      <w:pPr>
        <w:spacing w:line="276" w:lineRule="exact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выполнения административной процедуры составляет 2 дня.</w:t>
      </w:r>
    </w:p>
    <w:p w:rsidR="0015286D" w:rsidRPr="00422ECE" w:rsidRDefault="005C39DF" w:rsidP="005C39DF">
      <w:pPr>
        <w:tabs>
          <w:tab w:val="left" w:pos="1243"/>
          <w:tab w:val="left" w:leader="underscore" w:pos="1685"/>
        </w:tabs>
        <w:spacing w:line="276" w:lineRule="exac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3.6.</w:t>
      </w:r>
      <w:r w:rsidR="0015286D">
        <w:rPr>
          <w:rFonts w:ascii="Times New Roman" w:hAnsi="Times New Roman" w:cs="Times New Roman"/>
        </w:rPr>
        <w:t xml:space="preserve">Подготовка и оформление выписки из реестра муниципального собственности </w:t>
      </w:r>
      <w:r w:rsidR="00422ECE" w:rsidRPr="00422ECE">
        <w:rPr>
          <w:rFonts w:ascii="Times New Roman" w:hAnsi="Times New Roman" w:cs="Times New Roman"/>
        </w:rPr>
        <w:t xml:space="preserve">Широковского </w:t>
      </w:r>
      <w:r w:rsidR="0015286D" w:rsidRPr="00422ECE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="0015286D" w:rsidRPr="00422ECE">
        <w:rPr>
          <w:rFonts w:ascii="Times New Roman" w:hAnsi="Times New Roman" w:cs="Times New Roman"/>
        </w:rPr>
        <w:t>Фурмановского</w:t>
      </w:r>
      <w:proofErr w:type="spellEnd"/>
      <w:r w:rsidR="0015286D" w:rsidRPr="00422ECE">
        <w:rPr>
          <w:rFonts w:ascii="Times New Roman" w:hAnsi="Times New Roman" w:cs="Times New Roman"/>
        </w:rPr>
        <w:t xml:space="preserve"> района Ивановской области</w:t>
      </w:r>
      <w:r w:rsidR="0015286D" w:rsidRPr="00422ECE">
        <w:rPr>
          <w:rFonts w:ascii="Times New Roman" w:hAnsi="Times New Roman" w:cs="Times New Roman"/>
          <w:b/>
        </w:rPr>
        <w:t>.</w:t>
      </w:r>
    </w:p>
    <w:p w:rsidR="0015286D" w:rsidRDefault="005C39DF" w:rsidP="005C39DF">
      <w:pPr>
        <w:tabs>
          <w:tab w:val="left" w:pos="1450"/>
        </w:tabs>
        <w:spacing w:line="276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3.6.1.</w:t>
      </w:r>
      <w:r w:rsidR="0015286D">
        <w:rPr>
          <w:rFonts w:ascii="Times New Roman" w:hAnsi="Times New Roman" w:cs="Times New Roman"/>
        </w:rPr>
        <w:t>Специалист администрации определяет принадлежность объекта, указанного в документах, представленных заявителем,</w:t>
      </w:r>
      <w:r w:rsidR="0015286D">
        <w:rPr>
          <w:rFonts w:ascii="Times New Roman" w:hAnsi="Times New Roman" w:cs="Times New Roman"/>
        </w:rPr>
        <w:tab/>
        <w:t>к муниципальной</w:t>
      </w:r>
      <w:r w:rsidR="0015286D">
        <w:rPr>
          <w:rFonts w:ascii="Times New Roman" w:hAnsi="Times New Roman" w:cs="Times New Roman"/>
        </w:rPr>
        <w:tab/>
        <w:t>собственности</w:t>
      </w:r>
    </w:p>
    <w:p w:rsidR="0015286D" w:rsidRDefault="0015286D" w:rsidP="0015286D">
      <w:pPr>
        <w:tabs>
          <w:tab w:val="left" w:leader="underscore" w:pos="1925"/>
        </w:tabs>
        <w:spacing w:line="276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Широковского сельского поселения.</w:t>
      </w:r>
    </w:p>
    <w:p w:rsidR="0015286D" w:rsidRDefault="0015286D" w:rsidP="0015286D">
      <w:pPr>
        <w:tabs>
          <w:tab w:val="left" w:pos="7868"/>
        </w:tabs>
        <w:spacing w:line="276" w:lineRule="exact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Определение принадлежности объекта к муниципальной собственности Широковского сельского поселения необходимо для принятия решения о продолжении</w:t>
      </w:r>
    </w:p>
    <w:p w:rsidR="0015286D" w:rsidRDefault="0015286D" w:rsidP="0015286D">
      <w:pPr>
        <w:spacing w:line="276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административной процедуры.</w:t>
      </w:r>
    </w:p>
    <w:p w:rsidR="0015286D" w:rsidRDefault="0015286D" w:rsidP="0015286D">
      <w:pPr>
        <w:spacing w:line="276" w:lineRule="exact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выполнения административной процедуры составляет 1 день.</w:t>
      </w:r>
    </w:p>
    <w:p w:rsidR="0015286D" w:rsidRDefault="005C39DF" w:rsidP="005C39DF">
      <w:pPr>
        <w:tabs>
          <w:tab w:val="left" w:pos="1450"/>
        </w:tabs>
        <w:spacing w:line="276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3.6.2.</w:t>
      </w:r>
      <w:r w:rsidR="0015286D">
        <w:rPr>
          <w:rFonts w:ascii="Times New Roman" w:hAnsi="Times New Roman" w:cs="Times New Roman"/>
        </w:rPr>
        <w:t>В случае подтверждения принадлежности объекта к муниципальной</w:t>
      </w:r>
      <w:r>
        <w:rPr>
          <w:rFonts w:ascii="Times New Roman" w:hAnsi="Times New Roman" w:cs="Times New Roman"/>
        </w:rPr>
        <w:t xml:space="preserve">  </w:t>
      </w:r>
      <w:r w:rsidR="0015286D">
        <w:rPr>
          <w:rFonts w:ascii="Times New Roman" w:hAnsi="Times New Roman" w:cs="Times New Roman"/>
        </w:rPr>
        <w:t>собственности Широковского сельского поселения специалист администрации подготавливает выписку из реестра.</w:t>
      </w:r>
    </w:p>
    <w:p w:rsidR="0015286D" w:rsidRDefault="005C39DF" w:rsidP="005C39DF">
      <w:pPr>
        <w:spacing w:line="276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="0015286D">
        <w:rPr>
          <w:rFonts w:ascii="Times New Roman" w:hAnsi="Times New Roman" w:cs="Times New Roman"/>
        </w:rPr>
        <w:t>Срок выполнения админис</w:t>
      </w:r>
      <w:r w:rsidR="00BC5FE6">
        <w:rPr>
          <w:rFonts w:ascii="Times New Roman" w:hAnsi="Times New Roman" w:cs="Times New Roman"/>
        </w:rPr>
        <w:t>трати</w:t>
      </w:r>
      <w:r w:rsidR="001B226F">
        <w:rPr>
          <w:rFonts w:ascii="Times New Roman" w:hAnsi="Times New Roman" w:cs="Times New Roman"/>
        </w:rPr>
        <w:t>вной процедуры составляет 3 дня</w:t>
      </w:r>
      <w:r w:rsidR="0015286D">
        <w:rPr>
          <w:rFonts w:ascii="Times New Roman" w:hAnsi="Times New Roman" w:cs="Times New Roman"/>
        </w:rPr>
        <w:t>.</w:t>
      </w:r>
    </w:p>
    <w:p w:rsidR="0015286D" w:rsidRDefault="005C39DF" w:rsidP="005C39DF">
      <w:pPr>
        <w:tabs>
          <w:tab w:val="left" w:pos="1415"/>
        </w:tabs>
        <w:spacing w:line="276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5286D">
        <w:rPr>
          <w:rFonts w:ascii="Times New Roman" w:hAnsi="Times New Roman" w:cs="Times New Roman"/>
        </w:rPr>
        <w:t>Выписка из реестра направляется</w:t>
      </w:r>
      <w:r>
        <w:rPr>
          <w:rFonts w:ascii="Times New Roman" w:hAnsi="Times New Roman" w:cs="Times New Roman"/>
        </w:rPr>
        <w:t xml:space="preserve"> на подпись главе </w:t>
      </w:r>
      <w:r w:rsidR="0015286D">
        <w:rPr>
          <w:rFonts w:ascii="Times New Roman" w:hAnsi="Times New Roman" w:cs="Times New Roman"/>
        </w:rPr>
        <w:t>поселения.</w:t>
      </w:r>
    </w:p>
    <w:p w:rsidR="0015286D" w:rsidRDefault="0015286D" w:rsidP="0015286D">
      <w:pPr>
        <w:spacing w:line="276" w:lineRule="exact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выполнения административной процедуры составляет 1 день.</w:t>
      </w:r>
    </w:p>
    <w:p w:rsidR="0015286D" w:rsidRDefault="00422ECE" w:rsidP="005C39DF">
      <w:pPr>
        <w:tabs>
          <w:tab w:val="left" w:pos="1420"/>
        </w:tabs>
        <w:spacing w:line="276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3.6.3</w:t>
      </w:r>
      <w:r w:rsidR="005C39DF">
        <w:rPr>
          <w:rFonts w:ascii="Times New Roman" w:hAnsi="Times New Roman" w:cs="Times New Roman"/>
        </w:rPr>
        <w:t>.</w:t>
      </w:r>
      <w:r w:rsidR="0015286D">
        <w:rPr>
          <w:rFonts w:ascii="Times New Roman" w:hAnsi="Times New Roman" w:cs="Times New Roman"/>
        </w:rPr>
        <w:t>Специалист администрации отправляет или выдает выписку из реестра заявителю при предъявлении им документа, удостоверяющего личность (для физического лица), или документов, подтверждающих полномочия представителя юридического лица.</w:t>
      </w:r>
    </w:p>
    <w:p w:rsidR="0015286D" w:rsidRDefault="0015286D" w:rsidP="0015286D">
      <w:pPr>
        <w:spacing w:line="276" w:lineRule="exact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выполнения административной процедуры составляет 1 день.</w:t>
      </w:r>
    </w:p>
    <w:p w:rsidR="0015286D" w:rsidRDefault="00422ECE" w:rsidP="005C39DF">
      <w:pPr>
        <w:tabs>
          <w:tab w:val="left" w:pos="1420"/>
        </w:tabs>
        <w:spacing w:line="276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3.6.4</w:t>
      </w:r>
      <w:r w:rsidR="005C39DF">
        <w:rPr>
          <w:rFonts w:ascii="Times New Roman" w:hAnsi="Times New Roman" w:cs="Times New Roman"/>
        </w:rPr>
        <w:t>.</w:t>
      </w:r>
      <w:r w:rsidR="0015286D">
        <w:rPr>
          <w:rFonts w:ascii="Times New Roman" w:hAnsi="Times New Roman" w:cs="Times New Roman"/>
        </w:rPr>
        <w:t>В случае если заявитель по каким-либо причинам не может лично явиться для получения выписки из реестра, она может быть направлена по почте (способ получения выписки из реестра должен быть указан в заявлении).</w:t>
      </w:r>
    </w:p>
    <w:p w:rsidR="0015286D" w:rsidRDefault="00422ECE" w:rsidP="005C39DF">
      <w:pPr>
        <w:tabs>
          <w:tab w:val="left" w:pos="1420"/>
        </w:tabs>
        <w:spacing w:line="276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3.6.5</w:t>
      </w:r>
      <w:r w:rsidR="005C39DF">
        <w:rPr>
          <w:rFonts w:ascii="Times New Roman" w:hAnsi="Times New Roman" w:cs="Times New Roman"/>
        </w:rPr>
        <w:t>.</w:t>
      </w:r>
      <w:r w:rsidR="0015286D">
        <w:rPr>
          <w:rFonts w:ascii="Times New Roman" w:hAnsi="Times New Roman" w:cs="Times New Roman"/>
        </w:rPr>
        <w:t>В случае отсутствия объекта в реестре (невозможности идентификации объекта) специалистом администрации подготавливается соответствующее уведомление.</w:t>
      </w:r>
    </w:p>
    <w:p w:rsidR="0015286D" w:rsidRDefault="0015286D" w:rsidP="0015286D">
      <w:pPr>
        <w:spacing w:line="276" w:lineRule="exact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выполнения административной процедуры составляет 5 дней.</w:t>
      </w:r>
    </w:p>
    <w:p w:rsidR="0015286D" w:rsidRDefault="00422ECE" w:rsidP="005C39DF">
      <w:pPr>
        <w:tabs>
          <w:tab w:val="left" w:pos="1415"/>
        </w:tabs>
        <w:spacing w:line="276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3.6.6</w:t>
      </w:r>
      <w:r w:rsidR="005C39DF">
        <w:rPr>
          <w:rFonts w:ascii="Times New Roman" w:hAnsi="Times New Roman" w:cs="Times New Roman"/>
        </w:rPr>
        <w:t>.</w:t>
      </w:r>
      <w:r w:rsidR="0015286D">
        <w:rPr>
          <w:rFonts w:ascii="Times New Roman" w:hAnsi="Times New Roman" w:cs="Times New Roman"/>
        </w:rPr>
        <w:t>Уведомление подписывается главой администрации и направляется по почте, электронной почте заявителю.</w:t>
      </w:r>
    </w:p>
    <w:p w:rsidR="0015286D" w:rsidRDefault="0015286D" w:rsidP="0015286D">
      <w:pPr>
        <w:spacing w:line="276" w:lineRule="exact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выполнения административной процедуры составляет 3 дня.</w:t>
      </w:r>
    </w:p>
    <w:p w:rsidR="0015286D" w:rsidRDefault="00422ECE" w:rsidP="005C39DF">
      <w:pPr>
        <w:tabs>
          <w:tab w:val="left" w:leader="underscore" w:pos="1925"/>
        </w:tabs>
        <w:spacing w:line="276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3.6.7</w:t>
      </w:r>
      <w:r w:rsidR="005C39DF">
        <w:rPr>
          <w:rFonts w:ascii="Times New Roman" w:hAnsi="Times New Roman" w:cs="Times New Roman"/>
        </w:rPr>
        <w:t>.</w:t>
      </w:r>
      <w:r w:rsidR="0015286D">
        <w:rPr>
          <w:rFonts w:ascii="Times New Roman" w:hAnsi="Times New Roman" w:cs="Times New Roman"/>
        </w:rPr>
        <w:t xml:space="preserve"> Подготовка выписки из реест</w:t>
      </w:r>
      <w:r w:rsidR="005C39DF">
        <w:rPr>
          <w:rFonts w:ascii="Times New Roman" w:hAnsi="Times New Roman" w:cs="Times New Roman"/>
        </w:rPr>
        <w:t xml:space="preserve">ра муниципальной собственности </w:t>
      </w:r>
      <w:r w:rsidR="0015286D">
        <w:rPr>
          <w:rFonts w:ascii="Times New Roman" w:hAnsi="Times New Roman" w:cs="Times New Roman"/>
        </w:rPr>
        <w:t>сельского поселения.</w:t>
      </w:r>
    </w:p>
    <w:p w:rsidR="0015286D" w:rsidRPr="005C39DF" w:rsidRDefault="005C39DF" w:rsidP="005C39DF">
      <w:pPr>
        <w:tabs>
          <w:tab w:val="left" w:leader="underscore" w:pos="1440"/>
        </w:tabs>
        <w:spacing w:line="276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="0015286D" w:rsidRPr="005C39DF">
        <w:rPr>
          <w:rFonts w:ascii="Times New Roman" w:hAnsi="Times New Roman" w:cs="Times New Roman"/>
        </w:rPr>
        <w:t>Специалист администрации в течение пяти дней со дня регистрации заявления осуществляет подготовку выписки из реестра муниципальной собственности Широковского сельского поселения.</w:t>
      </w:r>
    </w:p>
    <w:p w:rsidR="0015286D" w:rsidRPr="005C39DF" w:rsidRDefault="005C39DF" w:rsidP="005C39DF">
      <w:pPr>
        <w:tabs>
          <w:tab w:val="left" w:pos="1425"/>
          <w:tab w:val="left" w:leader="underscore" w:pos="1685"/>
        </w:tabs>
        <w:spacing w:line="276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5286D" w:rsidRPr="005C39DF">
        <w:rPr>
          <w:rFonts w:ascii="Times New Roman" w:hAnsi="Times New Roman" w:cs="Times New Roman"/>
        </w:rPr>
        <w:t>Подготовленная выписка из реестра муниципальной собственности Широковского сельского поселения пре</w:t>
      </w:r>
      <w:r w:rsidR="00422ECE">
        <w:rPr>
          <w:rFonts w:ascii="Times New Roman" w:hAnsi="Times New Roman" w:cs="Times New Roman"/>
        </w:rPr>
        <w:t xml:space="preserve">доставляется на подпись главе </w:t>
      </w:r>
      <w:r w:rsidR="0015286D" w:rsidRPr="005C39DF">
        <w:rPr>
          <w:rFonts w:ascii="Times New Roman" w:hAnsi="Times New Roman" w:cs="Times New Roman"/>
        </w:rPr>
        <w:t xml:space="preserve"> поселения.</w:t>
      </w:r>
    </w:p>
    <w:p w:rsidR="0015286D" w:rsidRDefault="00422ECE" w:rsidP="0015286D">
      <w:pPr>
        <w:tabs>
          <w:tab w:val="left" w:leader="underscore" w:pos="1529"/>
        </w:tabs>
        <w:spacing w:line="283" w:lineRule="exact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3.7</w:t>
      </w:r>
      <w:r w:rsidR="0015286D">
        <w:rPr>
          <w:rFonts w:ascii="Times New Roman" w:hAnsi="Times New Roman" w:cs="Times New Roman"/>
        </w:rPr>
        <w:t>. Регистрация и выдача выписки из реестра муниципальной собственности Широковского сельского поселения.</w:t>
      </w:r>
    </w:p>
    <w:p w:rsidR="0015286D" w:rsidRDefault="00422ECE" w:rsidP="00422ECE">
      <w:pPr>
        <w:tabs>
          <w:tab w:val="left" w:pos="1529"/>
        </w:tabs>
        <w:spacing w:line="274" w:lineRule="exact"/>
        <w:ind w:left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3.7.1.</w:t>
      </w:r>
      <w:r w:rsidR="0015286D">
        <w:rPr>
          <w:rFonts w:ascii="Times New Roman" w:hAnsi="Times New Roman" w:cs="Times New Roman"/>
        </w:rPr>
        <w:t>Регистрацию выписки из реестра муниципальной собственности</w:t>
      </w:r>
    </w:p>
    <w:p w:rsidR="0015286D" w:rsidRDefault="0015286D" w:rsidP="0015286D">
      <w:pPr>
        <w:tabs>
          <w:tab w:val="left" w:leader="underscore" w:pos="1529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Широковского сельского поселения осуществляет ответственный специалист. Сведения</w:t>
      </w:r>
    </w:p>
    <w:p w:rsidR="00422ECE" w:rsidRDefault="0015286D" w:rsidP="00422ECE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заносятся в журнал регистрации.</w:t>
      </w:r>
    </w:p>
    <w:p w:rsidR="0015286D" w:rsidRDefault="00422ECE" w:rsidP="00422ECE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3.7.2.</w:t>
      </w:r>
      <w:r w:rsidR="0015286D">
        <w:rPr>
          <w:rFonts w:ascii="Times New Roman" w:hAnsi="Times New Roman" w:cs="Times New Roman"/>
        </w:rPr>
        <w:t xml:space="preserve">Заявителю выдаётся, либо направляется почтой один экземпляр выписки </w:t>
      </w:r>
      <w:proofErr w:type="gramStart"/>
      <w:r w:rsidR="0015286D">
        <w:rPr>
          <w:rFonts w:ascii="Times New Roman" w:hAnsi="Times New Roman" w:cs="Times New Roman"/>
        </w:rPr>
        <w:t>из</w:t>
      </w:r>
      <w:proofErr w:type="gramEnd"/>
    </w:p>
    <w:p w:rsidR="0015286D" w:rsidRDefault="0015286D" w:rsidP="0015286D">
      <w:pPr>
        <w:tabs>
          <w:tab w:val="left" w:leader="underscore" w:pos="5726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реестра муниципальной собственности Широковского сельского поселения на </w:t>
      </w:r>
      <w:proofErr w:type="gramStart"/>
      <w:r>
        <w:rPr>
          <w:rFonts w:ascii="Times New Roman" w:hAnsi="Times New Roman" w:cs="Times New Roman"/>
        </w:rPr>
        <w:t>бумажном</w:t>
      </w:r>
      <w:proofErr w:type="gramEnd"/>
    </w:p>
    <w:p w:rsidR="0015286D" w:rsidRDefault="0015286D" w:rsidP="0015286D">
      <w:pPr>
        <w:spacing w:line="274" w:lineRule="exac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носителе</w:t>
      </w:r>
      <w:proofErr w:type="gramEnd"/>
      <w:r>
        <w:rPr>
          <w:rFonts w:ascii="Times New Roman" w:hAnsi="Times New Roman" w:cs="Times New Roman"/>
        </w:rPr>
        <w:t xml:space="preserve">  (под роспись в журнале регистрации с указанием даты получения).</w:t>
      </w:r>
    </w:p>
    <w:p w:rsidR="0015286D" w:rsidRPr="00422ECE" w:rsidRDefault="00422ECE" w:rsidP="00422ECE">
      <w:pPr>
        <w:tabs>
          <w:tab w:val="left" w:pos="1529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3.7.3.</w:t>
      </w:r>
      <w:r w:rsidR="0015286D" w:rsidRPr="00422ECE">
        <w:rPr>
          <w:rFonts w:ascii="Times New Roman" w:hAnsi="Times New Roman" w:cs="Times New Roman"/>
        </w:rPr>
        <w:t>Второй экземпляр выписки из реестра муниципальной собственности</w:t>
      </w:r>
    </w:p>
    <w:p w:rsidR="0015286D" w:rsidRDefault="0015286D" w:rsidP="00422ECE">
      <w:pPr>
        <w:tabs>
          <w:tab w:val="left" w:leader="underscore" w:pos="1364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Широковского сельского поселения на бумажном носителе и экземпляр в электронном виде хранятся в администрации Широковского сельского поселения.</w:t>
      </w:r>
    </w:p>
    <w:p w:rsidR="0015286D" w:rsidRPr="00422ECE" w:rsidRDefault="00422ECE" w:rsidP="00422ECE">
      <w:pPr>
        <w:tabs>
          <w:tab w:val="left" w:pos="1529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3.7.4.</w:t>
      </w:r>
      <w:r w:rsidR="0015286D" w:rsidRPr="00422ECE">
        <w:rPr>
          <w:rFonts w:ascii="Times New Roman" w:hAnsi="Times New Roman" w:cs="Times New Roman"/>
        </w:rPr>
        <w:t>Время выдачи заявителю лично выписки из реестра муниципальной</w:t>
      </w:r>
    </w:p>
    <w:p w:rsidR="0015286D" w:rsidRDefault="0015286D" w:rsidP="00422ECE">
      <w:pPr>
        <w:tabs>
          <w:tab w:val="left" w:leader="underscore" w:pos="3202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собственности Широковского сельского поселения не должно превышать 10 минут,</w:t>
      </w:r>
    </w:p>
    <w:p w:rsidR="003D13F7" w:rsidRDefault="0015286D" w:rsidP="003D13F7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направление выписки из реестра муниципального имущества по почте в течение 1 дня.</w:t>
      </w:r>
    </w:p>
    <w:p w:rsidR="003D13F7" w:rsidRDefault="003D13F7" w:rsidP="003D13F7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3.8.</w:t>
      </w:r>
      <w:r w:rsidR="00422ECE" w:rsidRPr="003D13F7">
        <w:rPr>
          <w:rFonts w:ascii="Times New Roman" w:hAnsi="Times New Roman" w:cs="Times New Roman"/>
        </w:rPr>
        <w:t>Особенности выполнения административных процедур  в многофункциональных центрах</w:t>
      </w:r>
      <w:r>
        <w:rPr>
          <w:rFonts w:ascii="Times New Roman" w:hAnsi="Times New Roman" w:cs="Times New Roman"/>
        </w:rPr>
        <w:t>.</w:t>
      </w:r>
    </w:p>
    <w:p w:rsidR="00422ECE" w:rsidRDefault="00422ECE" w:rsidP="003D13F7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Основанием для начала выполнения административной процедуры в МФЦ является обращение заявителя в МФЦ за получением муниципальной услуги. </w:t>
      </w:r>
    </w:p>
    <w:p w:rsidR="00422ECE" w:rsidRDefault="00422ECE" w:rsidP="003D13F7">
      <w:pPr>
        <w:pStyle w:val="a6"/>
        <w:autoSpaceDE/>
        <w:adjustRightInd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Специалист МФЦ регистрирует обращение заявителя за получением муниципальной услуги с использованием программно-аппаратного комплекса «Автоматизированная информационная система поддержки деятельности многофункционального центра» (далее – АИС МФЦ), принимает у заявителя заявление на получение услуг и документы, которые  заявитель должен предоставить самостоятельно.</w:t>
      </w:r>
    </w:p>
    <w:p w:rsidR="00422ECE" w:rsidRDefault="00422ECE" w:rsidP="003D13F7">
      <w:pPr>
        <w:pStyle w:val="a6"/>
        <w:rPr>
          <w:sz w:val="24"/>
          <w:szCs w:val="24"/>
        </w:rPr>
      </w:pPr>
      <w:r>
        <w:rPr>
          <w:sz w:val="24"/>
          <w:szCs w:val="24"/>
        </w:rPr>
        <w:t>МФЦ, по согласию заявителя, организует запрос остальных документов, необходимых для предоставления муниципальной услуги заявителю, от имени заявителя в соответствующих органах и организациях. Сроки получения документов МФЦ от имени заявителя определяются действующим законодательством, регламентирующим порядок подготовки запрашиваемых документов. Сроки получения документов МФЦ не могут превышать сроки подготовки документов, установленные действующим законодательством.</w:t>
      </w:r>
    </w:p>
    <w:p w:rsidR="00422ECE" w:rsidRDefault="00422ECE" w:rsidP="00422ECE">
      <w:pPr>
        <w:pStyle w:val="a6"/>
        <w:autoSpaceDE/>
        <w:adjustRightInd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Специалист МФЦ уведомляет заявителя, что отсчёт срока предоставления услуги, по которой МФЦ запрашивает необходимые документы от имени заявителя, начинается </w:t>
      </w:r>
      <w:proofErr w:type="gramStart"/>
      <w:r>
        <w:rPr>
          <w:sz w:val="24"/>
          <w:szCs w:val="24"/>
        </w:rPr>
        <w:t>с даты получения</w:t>
      </w:r>
      <w:proofErr w:type="gramEnd"/>
      <w:r>
        <w:rPr>
          <w:sz w:val="24"/>
          <w:szCs w:val="24"/>
        </w:rPr>
        <w:t xml:space="preserve"> МФЦ всех недостающих документов от уполномоченных органов (организаций).</w:t>
      </w:r>
    </w:p>
    <w:p w:rsidR="00422ECE" w:rsidRDefault="00422ECE" w:rsidP="00422ECE">
      <w:pPr>
        <w:pStyle w:val="a6"/>
        <w:autoSpaceDE/>
        <w:adjustRightInd/>
        <w:outlineLvl w:val="9"/>
        <w:rPr>
          <w:sz w:val="24"/>
          <w:szCs w:val="24"/>
        </w:rPr>
      </w:pPr>
      <w:r>
        <w:rPr>
          <w:sz w:val="24"/>
          <w:szCs w:val="24"/>
        </w:rPr>
        <w:t>Заявления на запрос МФЦ необходимых документов от имени заявителя регистрируются в том же порядке, что и заявления на получение услуг.</w:t>
      </w:r>
    </w:p>
    <w:p w:rsidR="00422ECE" w:rsidRDefault="00422ECE" w:rsidP="00422ECE">
      <w:pPr>
        <w:pStyle w:val="a6"/>
        <w:autoSpaceDE/>
        <w:adjustRightInd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Если заявитель в ходе первичного обращения предоставил не все из имеющихся у него документов, необходимых для предоставления запрашиваемых услуг, специалист МФЦ принимает предоставленные документы, и указывает заявителю на необходимость </w:t>
      </w:r>
      <w:proofErr w:type="gramStart"/>
      <w:r>
        <w:rPr>
          <w:sz w:val="24"/>
          <w:szCs w:val="24"/>
        </w:rPr>
        <w:t>предоставить недостающие  документы</w:t>
      </w:r>
      <w:proofErr w:type="gramEnd"/>
      <w:r>
        <w:rPr>
          <w:sz w:val="24"/>
          <w:szCs w:val="24"/>
        </w:rPr>
        <w:t xml:space="preserve"> в МФЦ. При этом специалист МФЦ уведомляет заявителя, что отсчёт срока предоставления услуги, по которой заявителем представлены не все из имеющихся у него документов, начинается </w:t>
      </w:r>
      <w:proofErr w:type="gramStart"/>
      <w:r>
        <w:rPr>
          <w:sz w:val="24"/>
          <w:szCs w:val="24"/>
        </w:rPr>
        <w:t>с даты подачи</w:t>
      </w:r>
      <w:proofErr w:type="gramEnd"/>
      <w:r>
        <w:rPr>
          <w:sz w:val="24"/>
          <w:szCs w:val="24"/>
        </w:rPr>
        <w:t xml:space="preserve"> всех недостающих документов в МФЦ. </w:t>
      </w:r>
    </w:p>
    <w:p w:rsidR="00422ECE" w:rsidRDefault="00422ECE" w:rsidP="00422ECE">
      <w:pPr>
        <w:pStyle w:val="a6"/>
        <w:autoSpaceDE/>
        <w:adjustRightInd/>
        <w:outlineLvl w:val="9"/>
        <w:rPr>
          <w:sz w:val="24"/>
          <w:szCs w:val="24"/>
        </w:rPr>
      </w:pPr>
      <w:r>
        <w:rPr>
          <w:sz w:val="24"/>
          <w:szCs w:val="24"/>
        </w:rPr>
        <w:t>МФЦ направляет в сельскую администрацию запрос на предоставление муниципальной услуги  по мере формирования полного комплекта необходимых документов.</w:t>
      </w:r>
    </w:p>
    <w:p w:rsidR="00422ECE" w:rsidRDefault="00422ECE" w:rsidP="00422ECE">
      <w:pPr>
        <w:pStyle w:val="a6"/>
        <w:autoSpaceDE/>
        <w:adjustRightInd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Если заявитель не может </w:t>
      </w:r>
      <w:proofErr w:type="gramStart"/>
      <w:r>
        <w:rPr>
          <w:sz w:val="24"/>
          <w:szCs w:val="24"/>
        </w:rPr>
        <w:t>предоставить все документы</w:t>
      </w:r>
      <w:proofErr w:type="gramEnd"/>
      <w:r>
        <w:rPr>
          <w:sz w:val="24"/>
          <w:szCs w:val="24"/>
        </w:rPr>
        <w:t xml:space="preserve">, которые он во время регистрации заявления обязался предоставить, то он обращается за дополнительной консультацией в </w:t>
      </w:r>
      <w:r>
        <w:rPr>
          <w:sz w:val="24"/>
          <w:szCs w:val="24"/>
        </w:rPr>
        <w:lastRenderedPageBreak/>
        <w:t>МФЦ, в ходе которой рассматривается возможность запроса недостающих документов от имени заявителя через МФЦ. Запрос необходимых документов включается в состав исходного  заявления заявителя.</w:t>
      </w:r>
    </w:p>
    <w:p w:rsidR="00422ECE" w:rsidRDefault="00422ECE" w:rsidP="00422ECE">
      <w:pPr>
        <w:pStyle w:val="a6"/>
        <w:autoSpaceDE/>
        <w:adjustRightInd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Специалист МФЦ, ответственный за приём заявителя, осуществляет первичный входящий контроль правильности оформления документов, предоставленных заявителем. </w:t>
      </w:r>
    </w:p>
    <w:p w:rsidR="00422ECE" w:rsidRDefault="00422ECE" w:rsidP="00422ECE">
      <w:pPr>
        <w:pStyle w:val="a6"/>
        <w:autoSpaceDE/>
        <w:adjustRightInd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В случае обнаружения в ходе проверки ошибок в предоставленных заявителем документах или иного несоответствия документов требованиям законодательства, такие документы не принимаются от заявителя. </w:t>
      </w:r>
    </w:p>
    <w:p w:rsidR="00422ECE" w:rsidRDefault="00422ECE" w:rsidP="00422ECE">
      <w:pPr>
        <w:pStyle w:val="a6"/>
        <w:autoSpaceDE/>
        <w:adjustRightInd/>
        <w:outlineLvl w:val="9"/>
        <w:rPr>
          <w:sz w:val="24"/>
          <w:szCs w:val="24"/>
        </w:rPr>
      </w:pPr>
      <w:r>
        <w:rPr>
          <w:sz w:val="24"/>
          <w:szCs w:val="24"/>
        </w:rPr>
        <w:t>Специалист МФЦ объясняет заявителю содержание ошибок и просит устранить ошибки в документах и привести их в соответствие с требованиями законодательства. По требованию заявителя специалист МФЦ выдаёт заявителю письменный отказ в приёме документов с указанием содержания обнаруженных ошибок.</w:t>
      </w:r>
    </w:p>
    <w:p w:rsidR="00422ECE" w:rsidRDefault="00422ECE" w:rsidP="00422ECE">
      <w:pPr>
        <w:pStyle w:val="a6"/>
        <w:autoSpaceDE/>
        <w:adjustRightInd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Если в предоставленных заявителем документах содержатся сведения, указывающие на высокую вероятность отказа в предоставлении запрашиваемой услуги, специалист МФЦ уведомляет об этом заявителя. </w:t>
      </w:r>
    </w:p>
    <w:p w:rsidR="00422ECE" w:rsidRDefault="00422ECE" w:rsidP="00422ECE">
      <w:pPr>
        <w:pStyle w:val="a6"/>
        <w:autoSpaceDE/>
        <w:adjustRightInd/>
        <w:outlineLvl w:val="9"/>
        <w:rPr>
          <w:sz w:val="24"/>
          <w:szCs w:val="24"/>
        </w:rPr>
      </w:pPr>
      <w:r>
        <w:rPr>
          <w:sz w:val="24"/>
          <w:szCs w:val="24"/>
        </w:rPr>
        <w:t>Заявитель вправе настаивать на получении такой услуги, в этом случае специалист МФЦ принимает документы и вносит запись в текст расписки с уведомлением о возможном отказе.</w:t>
      </w:r>
    </w:p>
    <w:p w:rsidR="00422ECE" w:rsidRDefault="00422ECE" w:rsidP="00422ECE">
      <w:pPr>
        <w:pStyle w:val="a6"/>
        <w:autoSpaceDE/>
        <w:adjustRightInd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Специалист МФЦ регистрирует сведения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всех предоставленных заявителем документах в АИС МФЦ.</w:t>
      </w:r>
    </w:p>
    <w:p w:rsidR="00422ECE" w:rsidRDefault="00422ECE" w:rsidP="00422ECE">
      <w:pPr>
        <w:pStyle w:val="a6"/>
        <w:autoSpaceDE/>
        <w:adjustRightInd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По завершении приёма документов у заявителя специалист МФЦ формирует расписку в приёме заявления  заявителя.  </w:t>
      </w:r>
      <w:proofErr w:type="gramStart"/>
      <w:r>
        <w:rPr>
          <w:sz w:val="24"/>
          <w:szCs w:val="24"/>
        </w:rPr>
        <w:t xml:space="preserve">В расписке указывается номер обращения и дата регистрации заявления, перечень услуг, запрашиваемых заявителем в рамках заявления, перечень принятых заявлений, перечень документов,  которые заявитель представил и которые обязуется представить, перечень документов, которые запрашиваются МФЦ от имени заявителя, сведения о платности запрашиваемых услуг, нормативные сроки предоставления запрашиваемых услуг, указываются иные сведения, существенные для предоставления запрашиваемых услуг заявителю. </w:t>
      </w:r>
      <w:proofErr w:type="gramEnd"/>
    </w:p>
    <w:p w:rsidR="00422ECE" w:rsidRDefault="00422ECE" w:rsidP="00422ECE">
      <w:pPr>
        <w:pStyle w:val="a6"/>
        <w:autoSpaceDE/>
        <w:adjustRightInd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Заявитель указывает в расписке, что он даёт согласие МФЦ на обработку его персональных данных в соответствии с требованиями Федерального закона от 27.07.2006 №152-ФЗ «О персональных данных». </w:t>
      </w:r>
    </w:p>
    <w:p w:rsidR="00422ECE" w:rsidRDefault="00422ECE" w:rsidP="00422ECE">
      <w:pPr>
        <w:pStyle w:val="a6"/>
        <w:autoSpaceDE/>
        <w:adjustRightInd/>
        <w:outlineLvl w:val="9"/>
        <w:rPr>
          <w:sz w:val="24"/>
          <w:szCs w:val="24"/>
        </w:rPr>
      </w:pPr>
      <w:r>
        <w:rPr>
          <w:sz w:val="24"/>
          <w:szCs w:val="24"/>
        </w:rPr>
        <w:t>Расписка формируется в двух экземплярах, оба экземпляра подписываются специалистом МФЦ и заявителем, один экземпляр передаётся заявителю, второй остаётся в МФЦ. При обращении заявителя в МФЦ по любым вопросам, связанным с обработкой зарегистрированного обращения, заявитель называет номер обращения, указанный в расписке.</w:t>
      </w:r>
    </w:p>
    <w:p w:rsidR="00422ECE" w:rsidRDefault="00422ECE" w:rsidP="00422ECE">
      <w:pPr>
        <w:pStyle w:val="a6"/>
        <w:autoSpaceDE/>
        <w:adjustRightInd/>
        <w:outlineLvl w:val="9"/>
        <w:rPr>
          <w:sz w:val="24"/>
          <w:szCs w:val="24"/>
        </w:rPr>
      </w:pPr>
      <w:r>
        <w:rPr>
          <w:sz w:val="24"/>
          <w:szCs w:val="24"/>
        </w:rPr>
        <w:t>МФЦ обеспечивает надлежащее хранение всех предоставленных заявителем  документов.</w:t>
      </w:r>
    </w:p>
    <w:p w:rsidR="00422ECE" w:rsidRDefault="00422ECE" w:rsidP="00422ECE">
      <w:pPr>
        <w:pStyle w:val="a6"/>
        <w:autoSpaceDE/>
        <w:adjustRightInd/>
        <w:outlineLvl w:val="9"/>
        <w:rPr>
          <w:sz w:val="24"/>
          <w:szCs w:val="24"/>
        </w:rPr>
      </w:pPr>
      <w:r>
        <w:rPr>
          <w:sz w:val="24"/>
          <w:szCs w:val="24"/>
        </w:rPr>
        <w:t>Специалист МФЦ, ответственный за обработку документов, обеспечивает формирование комплекта документов для направления в сельскую  администрацию на предоставление запрашиваемой услуги в виде бумажной карточки заявления.</w:t>
      </w:r>
    </w:p>
    <w:p w:rsidR="00422ECE" w:rsidRDefault="00422ECE" w:rsidP="00422ECE">
      <w:pPr>
        <w:pStyle w:val="a6"/>
        <w:autoSpaceDE/>
        <w:adjustRightInd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Срок обработки в МФЦ документов, принятых от заявителя,  формирование и доставка бумажной карточки заявления в сельскую администрацию не превышает  2  рабочих дня </w:t>
      </w:r>
      <w:proofErr w:type="gramStart"/>
      <w:r>
        <w:rPr>
          <w:sz w:val="24"/>
          <w:szCs w:val="24"/>
        </w:rPr>
        <w:t>с даты получения</w:t>
      </w:r>
      <w:proofErr w:type="gramEnd"/>
      <w:r>
        <w:rPr>
          <w:sz w:val="24"/>
          <w:szCs w:val="24"/>
        </w:rPr>
        <w:t xml:space="preserve"> документов от заявителя.</w:t>
      </w:r>
    </w:p>
    <w:p w:rsidR="00422ECE" w:rsidRDefault="00422ECE" w:rsidP="00422ECE">
      <w:pPr>
        <w:pStyle w:val="a6"/>
        <w:autoSpaceDE/>
        <w:adjustRightInd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Для учёта движения бумажных документов специалист МФЦ формирует ведомость приёма-передачи документов (в двух экземплярах), в </w:t>
      </w:r>
      <w:proofErr w:type="gramStart"/>
      <w:r>
        <w:rPr>
          <w:sz w:val="24"/>
          <w:szCs w:val="24"/>
        </w:rPr>
        <w:t>которой</w:t>
      </w:r>
      <w:proofErr w:type="gramEnd"/>
      <w:r>
        <w:rPr>
          <w:sz w:val="24"/>
          <w:szCs w:val="24"/>
        </w:rPr>
        <w:t xml:space="preserve"> указывается состав передаваемых в сельскую администрацию, исходящие номера исходящих карточек заявлений и дата приёма-передачи документов. Ведомость подписывается уполномоченным специалистом МФЦ. </w:t>
      </w:r>
    </w:p>
    <w:p w:rsidR="00422ECE" w:rsidRDefault="00422ECE" w:rsidP="00422ECE">
      <w:pPr>
        <w:pStyle w:val="a6"/>
        <w:autoSpaceDE/>
        <w:adjustRightInd/>
        <w:outlineLvl w:val="9"/>
        <w:rPr>
          <w:sz w:val="24"/>
          <w:szCs w:val="24"/>
        </w:rPr>
      </w:pPr>
      <w:r>
        <w:rPr>
          <w:sz w:val="24"/>
          <w:szCs w:val="24"/>
        </w:rPr>
        <w:t>Курьер МФЦ осуществляет передачу бумажных карточек заявлений  сельскую администрацию.</w:t>
      </w:r>
    </w:p>
    <w:p w:rsidR="00422ECE" w:rsidRDefault="00422ECE" w:rsidP="00422ECE">
      <w:pPr>
        <w:pStyle w:val="a6"/>
        <w:autoSpaceDE/>
        <w:adjustRightInd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Сотрудник администрации сельского поселения производит проверку комплектности документов, поступивших  из МФЦ. Карточки заявлений, в которых обнаружена </w:t>
      </w:r>
      <w:r>
        <w:rPr>
          <w:sz w:val="24"/>
          <w:szCs w:val="24"/>
        </w:rPr>
        <w:lastRenderedPageBreak/>
        <w:t>некомплектность документов по отношению к установленным требованиям, возвращаются в МФЦ через курьера  по ведомости.</w:t>
      </w:r>
    </w:p>
    <w:p w:rsidR="003D13F7" w:rsidRDefault="003D13F7" w:rsidP="003D13F7">
      <w:pPr>
        <w:tabs>
          <w:tab w:val="left" w:pos="1018"/>
        </w:tabs>
        <w:spacing w:line="276" w:lineRule="exact"/>
        <w:jc w:val="both"/>
        <w:rPr>
          <w:rFonts w:ascii="Times New Roman" w:hAnsi="Times New Roman" w:cs="Times New Roman"/>
        </w:rPr>
      </w:pPr>
      <w:bookmarkStart w:id="6" w:name="bookmark7"/>
    </w:p>
    <w:p w:rsidR="0015286D" w:rsidRPr="003D13F7" w:rsidRDefault="0015286D" w:rsidP="003D13F7">
      <w:pPr>
        <w:pStyle w:val="a3"/>
        <w:numPr>
          <w:ilvl w:val="0"/>
          <w:numId w:val="26"/>
        </w:numPr>
        <w:tabs>
          <w:tab w:val="left" w:pos="1018"/>
        </w:tabs>
        <w:spacing w:line="276" w:lineRule="exact"/>
        <w:jc w:val="both"/>
        <w:rPr>
          <w:rFonts w:ascii="Times New Roman" w:hAnsi="Times New Roman" w:cs="Times New Roman"/>
        </w:rPr>
      </w:pPr>
      <w:r w:rsidRPr="003D13F7">
        <w:rPr>
          <w:rFonts w:ascii="Times New Roman" w:hAnsi="Times New Roman" w:cs="Times New Roman"/>
        </w:rPr>
        <w:t xml:space="preserve">Формы </w:t>
      </w:r>
      <w:proofErr w:type="gramStart"/>
      <w:r w:rsidRPr="003D13F7">
        <w:rPr>
          <w:rFonts w:ascii="Times New Roman" w:hAnsi="Times New Roman" w:cs="Times New Roman"/>
        </w:rPr>
        <w:t>контроля  за</w:t>
      </w:r>
      <w:proofErr w:type="gramEnd"/>
      <w:r w:rsidRPr="003D13F7">
        <w:rPr>
          <w:rFonts w:ascii="Times New Roman" w:hAnsi="Times New Roman" w:cs="Times New Roman"/>
        </w:rPr>
        <w:t xml:space="preserve"> исполнением административного регламента</w:t>
      </w:r>
      <w:bookmarkEnd w:id="6"/>
    </w:p>
    <w:p w:rsidR="0015286D" w:rsidRDefault="0015286D" w:rsidP="0015286D">
      <w:pPr>
        <w:numPr>
          <w:ilvl w:val="1"/>
          <w:numId w:val="19"/>
        </w:numPr>
        <w:tabs>
          <w:tab w:val="left" w:pos="1060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Текущий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соблюдением и исполнением ответственными сотрудниками администрации последовательности действий, определенных административными процедурами в рамках предоставления муниципальной услуги, осуществляется начальником отдела.</w:t>
      </w:r>
    </w:p>
    <w:p w:rsidR="0015286D" w:rsidRDefault="0015286D" w:rsidP="0015286D">
      <w:pPr>
        <w:numPr>
          <w:ilvl w:val="1"/>
          <w:numId w:val="19"/>
        </w:numPr>
        <w:tabs>
          <w:tab w:val="left" w:pos="1060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Сотрудники администрации, принимающие участие в предоставлении муниципальной услуги, несут персональную ответственность за полноту и доступность предоставляемой информации, соблюдение установленного срока рассмотрения обращений, правильность выполнения процедур, установленных настоящим Регламентом.</w:t>
      </w:r>
    </w:p>
    <w:p w:rsidR="0015286D" w:rsidRDefault="0015286D" w:rsidP="0015286D">
      <w:pPr>
        <w:numPr>
          <w:ilvl w:val="1"/>
          <w:numId w:val="19"/>
        </w:numPr>
        <w:tabs>
          <w:tab w:val="left" w:pos="1065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полнотой и качеством исполнения муниципальной услуги включает в себя проведение проверок, выявление и устранение нарушений порядка регистрации и рассмотрения обращений, подготовку ответов на жалобы Заявителей на решения, действия (бездействие) должностных лиц.</w:t>
      </w:r>
    </w:p>
    <w:p w:rsidR="0015286D" w:rsidRDefault="0015286D" w:rsidP="0015286D">
      <w:pPr>
        <w:numPr>
          <w:ilvl w:val="1"/>
          <w:numId w:val="19"/>
        </w:numPr>
        <w:tabs>
          <w:tab w:val="left" w:pos="1055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Федерации.</w:t>
      </w:r>
    </w:p>
    <w:p w:rsidR="0030640C" w:rsidRDefault="0030640C" w:rsidP="0030640C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2"/>
          <w:szCs w:val="22"/>
          <w:lang w:eastAsia="en-US" w:bidi="ar-SA"/>
        </w:rPr>
      </w:pPr>
    </w:p>
    <w:p w:rsidR="0030640C" w:rsidRPr="0030640C" w:rsidRDefault="0030640C" w:rsidP="0030640C">
      <w:pPr>
        <w:pStyle w:val="a3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30640C">
        <w:rPr>
          <w:rFonts w:ascii="Times New Roman" w:hAnsi="Times New Roman" w:cs="Times New Roman"/>
          <w:b/>
          <w:bCs/>
        </w:rPr>
        <w:t>Досудебный (внесудебный) порядок обжалования решений и  действий (бездействия) органа, предоставляющего муниципальную услугу, а также должностных лиц или муниципальных служащих.</w:t>
      </w:r>
    </w:p>
    <w:p w:rsidR="0030640C" w:rsidRPr="0030640C" w:rsidRDefault="0030640C" w:rsidP="0030640C">
      <w:pPr>
        <w:pStyle w:val="a3"/>
        <w:shd w:val="clear" w:color="auto" w:fill="FFFFFF"/>
        <w:autoSpaceDE w:val="0"/>
        <w:autoSpaceDN w:val="0"/>
        <w:adjustRightInd w:val="0"/>
        <w:ind w:left="540"/>
        <w:rPr>
          <w:rFonts w:ascii="Times New Roman" w:hAnsi="Times New Roman" w:cs="Times New Roman"/>
          <w:b/>
          <w:bCs/>
        </w:rPr>
      </w:pPr>
    </w:p>
    <w:p w:rsidR="0030640C" w:rsidRPr="0030640C" w:rsidRDefault="0030640C" w:rsidP="003064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0640C">
        <w:rPr>
          <w:rFonts w:ascii="Times New Roman" w:hAnsi="Times New Roman" w:cs="Times New Roman"/>
        </w:rPr>
        <w:t xml:space="preserve">      5.1 основания для подачи жалобы на решения и действия (бездействие) органа, предоставляющего муниципальную услугу, а также должностных лиц, муниципальных служащих:</w:t>
      </w:r>
    </w:p>
    <w:p w:rsidR="0030640C" w:rsidRPr="0030640C" w:rsidRDefault="0030640C" w:rsidP="003064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0640C">
        <w:rPr>
          <w:rFonts w:ascii="Times New Roman" w:hAnsi="Times New Roman" w:cs="Times New Roman"/>
        </w:rPr>
        <w:t xml:space="preserve">       5.1.1. нарушение срока регистрации  запроса о предоставлении муниципальной услуги;</w:t>
      </w:r>
    </w:p>
    <w:p w:rsidR="0030640C" w:rsidRPr="0030640C" w:rsidRDefault="0030640C" w:rsidP="003064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0640C">
        <w:rPr>
          <w:rFonts w:ascii="Times New Roman" w:hAnsi="Times New Roman" w:cs="Times New Roman"/>
        </w:rPr>
        <w:t xml:space="preserve">       5.1.2.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0640C" w:rsidRPr="0030640C" w:rsidRDefault="0030640C" w:rsidP="0030640C">
      <w:pPr>
        <w:ind w:firstLine="540"/>
        <w:jc w:val="both"/>
        <w:rPr>
          <w:rFonts w:ascii="Times New Roman" w:hAnsi="Times New Roman" w:cs="Times New Roman"/>
        </w:rPr>
      </w:pPr>
      <w:r w:rsidRPr="0030640C">
        <w:rPr>
          <w:rFonts w:ascii="Times New Roman" w:hAnsi="Times New Roman" w:cs="Times New Roman"/>
        </w:rPr>
        <w:t>5.1.3. нарушение срока предоставления 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Федеральным  законодательством;</w:t>
      </w:r>
    </w:p>
    <w:p w:rsidR="0030640C" w:rsidRPr="0030640C" w:rsidRDefault="0030640C" w:rsidP="0030640C">
      <w:pPr>
        <w:ind w:firstLine="540"/>
        <w:jc w:val="both"/>
        <w:rPr>
          <w:rFonts w:ascii="Times New Roman" w:hAnsi="Times New Roman" w:cs="Times New Roman"/>
        </w:rPr>
      </w:pPr>
      <w:r w:rsidRPr="0030640C">
        <w:rPr>
          <w:rFonts w:ascii="Times New Roman" w:hAnsi="Times New Roman" w:cs="Times New Roman"/>
        </w:rPr>
        <w:t>5.1.4.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30640C" w:rsidRPr="0030640C" w:rsidRDefault="0030640C" w:rsidP="0030640C">
      <w:pPr>
        <w:ind w:firstLine="540"/>
        <w:jc w:val="both"/>
        <w:rPr>
          <w:rFonts w:ascii="Times New Roman" w:hAnsi="Times New Roman" w:cs="Times New Roman"/>
        </w:rPr>
      </w:pPr>
      <w:r w:rsidRPr="0030640C">
        <w:rPr>
          <w:rFonts w:ascii="Times New Roman" w:hAnsi="Times New Roman" w:cs="Times New Roman"/>
        </w:rPr>
        <w:t>5.1.5.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муниципальной услуги, у заявителя;</w:t>
      </w:r>
    </w:p>
    <w:p w:rsidR="0030640C" w:rsidRPr="0030640C" w:rsidRDefault="0030640C" w:rsidP="0030640C">
      <w:pPr>
        <w:ind w:firstLine="540"/>
        <w:jc w:val="both"/>
        <w:rPr>
          <w:rFonts w:ascii="Times New Roman" w:hAnsi="Times New Roman" w:cs="Times New Roman"/>
        </w:rPr>
      </w:pPr>
      <w:proofErr w:type="gramStart"/>
      <w:r w:rsidRPr="0030640C">
        <w:rPr>
          <w:rFonts w:ascii="Times New Roman" w:hAnsi="Times New Roman" w:cs="Times New Roman"/>
        </w:rPr>
        <w:t xml:space="preserve">5.1.6.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</w:t>
      </w:r>
      <w:r w:rsidRPr="0030640C">
        <w:rPr>
          <w:rFonts w:ascii="Times New Roman" w:hAnsi="Times New Roman" w:cs="Times New Roman"/>
        </w:rPr>
        <w:lastRenderedPageBreak/>
        <w:t>правовыми актами.</w:t>
      </w:r>
      <w:proofErr w:type="gramEnd"/>
      <w:r w:rsidRPr="0030640C">
        <w:rPr>
          <w:rFonts w:ascii="Times New Roman" w:hAnsi="Times New Roman" w:cs="Times New Roman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Федеральным законодательством;</w:t>
      </w:r>
    </w:p>
    <w:p w:rsidR="0030640C" w:rsidRPr="0030640C" w:rsidRDefault="0030640C" w:rsidP="0030640C">
      <w:pPr>
        <w:ind w:firstLine="540"/>
        <w:jc w:val="both"/>
        <w:rPr>
          <w:rFonts w:ascii="Times New Roman" w:hAnsi="Times New Roman" w:cs="Times New Roman"/>
        </w:rPr>
      </w:pPr>
      <w:proofErr w:type="gramStart"/>
      <w:r w:rsidRPr="0030640C">
        <w:rPr>
          <w:rFonts w:ascii="Times New Roman" w:hAnsi="Times New Roman" w:cs="Times New Roman"/>
        </w:rPr>
        <w:t>5.1.7. отказ органа, 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30640C">
        <w:rPr>
          <w:rFonts w:ascii="Times New Roman" w:hAnsi="Times New Roman" w:cs="Times New Roman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 Федеральным  законодательством;</w:t>
      </w:r>
    </w:p>
    <w:p w:rsidR="0030640C" w:rsidRPr="0030640C" w:rsidRDefault="0030640C" w:rsidP="0030640C">
      <w:pPr>
        <w:ind w:firstLine="540"/>
        <w:jc w:val="both"/>
        <w:rPr>
          <w:rFonts w:ascii="Times New Roman" w:hAnsi="Times New Roman" w:cs="Times New Roman"/>
        </w:rPr>
      </w:pPr>
      <w:r w:rsidRPr="0030640C">
        <w:rPr>
          <w:rFonts w:ascii="Times New Roman" w:hAnsi="Times New Roman" w:cs="Times New Roman"/>
        </w:rPr>
        <w:t>5.1.8. нарушение срока или порядка выдачи документов по результатам предоставления муниципальной услуги;</w:t>
      </w:r>
    </w:p>
    <w:p w:rsidR="0030640C" w:rsidRPr="0030640C" w:rsidRDefault="0030640C" w:rsidP="0030640C">
      <w:pPr>
        <w:ind w:firstLine="540"/>
        <w:jc w:val="both"/>
        <w:rPr>
          <w:rFonts w:ascii="Times New Roman" w:hAnsi="Times New Roman" w:cs="Times New Roman"/>
        </w:rPr>
      </w:pPr>
      <w:proofErr w:type="gramStart"/>
      <w:r w:rsidRPr="0030640C">
        <w:rPr>
          <w:rFonts w:ascii="Times New Roman" w:hAnsi="Times New Roman" w:cs="Times New Roman"/>
        </w:rPr>
        <w:t>5.1.9.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30640C">
        <w:rPr>
          <w:rFonts w:ascii="Times New Roman" w:hAnsi="Times New Roman" w:cs="Times New Roman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 Федеральным  законодательством.</w:t>
      </w:r>
    </w:p>
    <w:p w:rsidR="0030640C" w:rsidRPr="0030640C" w:rsidRDefault="0030640C" w:rsidP="003064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0640C">
        <w:rPr>
          <w:rFonts w:ascii="Times New Roman" w:hAnsi="Times New Roman" w:cs="Times New Roman"/>
        </w:rPr>
        <w:t xml:space="preserve">           5.2 Жалоба подается на имя должностных лиц Администрации, в иные органы местного самоуправления, органы государственной власти, прокуратуру.</w:t>
      </w:r>
    </w:p>
    <w:p w:rsidR="0030640C" w:rsidRPr="0030640C" w:rsidRDefault="0030640C" w:rsidP="0030640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30640C">
        <w:rPr>
          <w:rFonts w:ascii="Times New Roman" w:hAnsi="Times New Roman" w:cs="Times New Roman"/>
        </w:rPr>
        <w:t>5.3. Жалоба должна содержать:</w:t>
      </w:r>
    </w:p>
    <w:p w:rsidR="0030640C" w:rsidRPr="0030640C" w:rsidRDefault="0030640C" w:rsidP="0030640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30640C">
        <w:rPr>
          <w:rFonts w:ascii="Times New Roman" w:hAnsi="Times New Roman" w:cs="Times New Roman"/>
        </w:rPr>
        <w:t>1) наименование органа, предоставляющего муниципальную услугу, ФИО должностного лица (муниципального служащего), решения и действия (бездействие) которых обжалуются;</w:t>
      </w:r>
    </w:p>
    <w:p w:rsidR="0030640C" w:rsidRPr="0030640C" w:rsidRDefault="0030640C" w:rsidP="0030640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proofErr w:type="gramStart"/>
      <w:r w:rsidRPr="0030640C">
        <w:rPr>
          <w:rFonts w:ascii="Times New Roman" w:hAnsi="Times New Roman" w:cs="Times New Roman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0640C" w:rsidRPr="0030640C" w:rsidRDefault="0030640C" w:rsidP="0030640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30640C">
        <w:rPr>
          <w:rFonts w:ascii="Times New Roman" w:hAnsi="Times New Roman" w:cs="Times New Roman"/>
        </w:rPr>
        <w:t>3) сведения об обжалуемых решениях и действиях (бездействии) должностного лица (муниципального служащего);</w:t>
      </w:r>
    </w:p>
    <w:p w:rsidR="0030640C" w:rsidRPr="0030640C" w:rsidRDefault="0030640C" w:rsidP="0030640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30640C">
        <w:rPr>
          <w:rFonts w:ascii="Times New Roman" w:hAnsi="Times New Roman" w:cs="Times New Roman"/>
        </w:rPr>
        <w:t>4) доводы, на основании которых заявитель не согласен с решением и действием (бездействием) должностного лица (муниципального служащего). Заявителем могут быть представлены документы, подтверждающие доводы заявителя, либо их копии (при наличии).</w:t>
      </w:r>
    </w:p>
    <w:p w:rsidR="0030640C" w:rsidRPr="0030640C" w:rsidRDefault="0030640C" w:rsidP="0030640C">
      <w:pPr>
        <w:ind w:left="360"/>
        <w:jc w:val="both"/>
        <w:rPr>
          <w:rFonts w:ascii="Times New Roman" w:hAnsi="Times New Roman" w:cs="Times New Roman"/>
          <w:b/>
        </w:rPr>
      </w:pPr>
      <w:r w:rsidRPr="0030640C">
        <w:rPr>
          <w:rFonts w:ascii="Times New Roman" w:hAnsi="Times New Roman" w:cs="Times New Roman"/>
        </w:rPr>
        <w:t xml:space="preserve"> 5.4. </w:t>
      </w:r>
      <w:proofErr w:type="gramStart"/>
      <w:r w:rsidRPr="0030640C">
        <w:rPr>
          <w:rFonts w:ascii="Times New Roman" w:hAnsi="Times New Roman" w:cs="Times New Roman"/>
        </w:rPr>
        <w:t>Жалоба подается в  письменной форме на бумажном носителе, в электронной форме  в орган, предоставляющий  муниципальную  услугу,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 муниципальную услугу, единого портала государственных и муниципальных услуг либо регионального портала государственных и муниципальных  услуг,  а также может быть принята при личном приеме заявителя».</w:t>
      </w:r>
      <w:proofErr w:type="gramEnd"/>
    </w:p>
    <w:p w:rsidR="0030640C" w:rsidRPr="0030640C" w:rsidRDefault="0030640C" w:rsidP="0030640C">
      <w:pPr>
        <w:jc w:val="both"/>
        <w:rPr>
          <w:rFonts w:ascii="Times New Roman" w:hAnsi="Times New Roman" w:cs="Times New Roman"/>
          <w:b/>
        </w:rPr>
      </w:pPr>
      <w:r w:rsidRPr="0030640C">
        <w:rPr>
          <w:rFonts w:ascii="Times New Roman" w:hAnsi="Times New Roman" w:cs="Times New Roman"/>
        </w:rPr>
        <w:lastRenderedPageBreak/>
        <w:t xml:space="preserve">           </w:t>
      </w:r>
      <w:proofErr w:type="gramStart"/>
      <w:r w:rsidRPr="0030640C">
        <w:rPr>
          <w:rFonts w:ascii="Times New Roman" w:hAnsi="Times New Roman" w:cs="Times New Roman"/>
        </w:rPr>
        <w:t>Жалоба, поступившая в орган, предоставляющий 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30640C">
        <w:rPr>
          <w:rFonts w:ascii="Times New Roman" w:hAnsi="Times New Roman" w:cs="Times New Roman"/>
        </w:rPr>
        <w:t xml:space="preserve"> исправлени</w:t>
      </w:r>
      <w:proofErr w:type="gramStart"/>
      <w:r w:rsidRPr="0030640C">
        <w:rPr>
          <w:rFonts w:ascii="Times New Roman" w:hAnsi="Times New Roman" w:cs="Times New Roman"/>
        </w:rPr>
        <w:t>й-</w:t>
      </w:r>
      <w:proofErr w:type="gramEnd"/>
      <w:r w:rsidRPr="0030640C">
        <w:rPr>
          <w:rFonts w:ascii="Times New Roman" w:hAnsi="Times New Roman" w:cs="Times New Roman"/>
        </w:rPr>
        <w:t xml:space="preserve"> в течение пяти рабочих дней со дня ее регистрации.</w:t>
      </w:r>
    </w:p>
    <w:p w:rsidR="0030640C" w:rsidRPr="0030640C" w:rsidRDefault="0030640C" w:rsidP="003064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0640C">
        <w:rPr>
          <w:rFonts w:ascii="Times New Roman" w:hAnsi="Times New Roman" w:cs="Times New Roman"/>
        </w:rPr>
        <w:t xml:space="preserve">           По результатам рассмотрения жалобы должностное лицо (муниципальный служащий)  принимает одно из следующих решений:</w:t>
      </w:r>
    </w:p>
    <w:p w:rsidR="0030640C" w:rsidRPr="0030640C" w:rsidRDefault="0030640C" w:rsidP="0030640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30640C">
        <w:rPr>
          <w:rFonts w:ascii="Times New Roman" w:hAnsi="Times New Roman" w:cs="Times New Roman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а также в иных формах;</w:t>
      </w:r>
    </w:p>
    <w:p w:rsidR="0030640C" w:rsidRPr="0030640C" w:rsidRDefault="0030640C" w:rsidP="0030640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30640C">
        <w:rPr>
          <w:rFonts w:ascii="Times New Roman" w:hAnsi="Times New Roman" w:cs="Times New Roman"/>
        </w:rPr>
        <w:t>2) отказывает в удовлетворении жалобы.</w:t>
      </w:r>
    </w:p>
    <w:p w:rsidR="0030640C" w:rsidRPr="0030640C" w:rsidRDefault="0030640C" w:rsidP="0030640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FF0000"/>
        </w:rPr>
      </w:pPr>
      <w:r w:rsidRPr="0030640C">
        <w:rPr>
          <w:rFonts w:ascii="Times New Roman" w:hAnsi="Times New Roman" w:cs="Times New Roman"/>
        </w:rPr>
        <w:t>Не позднее дня, следующего за днем принятия решения, указанного в абзацах 4, 5  настоящего пункта, заявителю в письменной форме и, по желанию заявителя, в электронной форме направляется мотивированный ответ о результатах рассмотрения жалобы».</w:t>
      </w:r>
    </w:p>
    <w:p w:rsidR="0030640C" w:rsidRPr="0030640C" w:rsidRDefault="0030640C" w:rsidP="00B3549F">
      <w:pPr>
        <w:jc w:val="center"/>
        <w:rPr>
          <w:rFonts w:ascii="Times New Roman" w:hAnsi="Times New Roman" w:cs="Times New Roman"/>
          <w:b/>
        </w:rPr>
      </w:pPr>
    </w:p>
    <w:p w:rsidR="00422ECE" w:rsidRDefault="00422ECE" w:rsidP="0015286D">
      <w:pPr>
        <w:tabs>
          <w:tab w:val="left" w:leader="underscore" w:pos="7114"/>
        </w:tabs>
        <w:spacing w:after="202" w:line="228" w:lineRule="exact"/>
        <w:ind w:left="4320" w:right="400"/>
        <w:rPr>
          <w:rFonts w:ascii="Times New Roman" w:hAnsi="Times New Roman" w:cs="Times New Roman"/>
        </w:rPr>
      </w:pPr>
    </w:p>
    <w:p w:rsidR="003D13F7" w:rsidRDefault="003D13F7" w:rsidP="003D13F7">
      <w:pPr>
        <w:tabs>
          <w:tab w:val="left" w:leader="underscore" w:pos="7114"/>
        </w:tabs>
        <w:spacing w:line="228" w:lineRule="exact"/>
        <w:ind w:right="4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15286D">
        <w:rPr>
          <w:rFonts w:ascii="Times New Roman" w:hAnsi="Times New Roman" w:cs="Times New Roman"/>
        </w:rPr>
        <w:t xml:space="preserve">Приложение № 1 </w:t>
      </w:r>
    </w:p>
    <w:p w:rsidR="003D13F7" w:rsidRDefault="003D13F7" w:rsidP="003D13F7">
      <w:pPr>
        <w:tabs>
          <w:tab w:val="left" w:leader="underscore" w:pos="7114"/>
        </w:tabs>
        <w:spacing w:line="228" w:lineRule="exact"/>
        <w:ind w:right="4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15286D">
        <w:rPr>
          <w:rFonts w:ascii="Times New Roman" w:hAnsi="Times New Roman" w:cs="Times New Roman"/>
        </w:rPr>
        <w:t xml:space="preserve">к административному регламенту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="0015286D">
        <w:rPr>
          <w:rFonts w:ascii="Times New Roman" w:hAnsi="Times New Roman" w:cs="Times New Roman"/>
        </w:rPr>
        <w:t xml:space="preserve">предоставления муниципальной услуги </w:t>
      </w:r>
    </w:p>
    <w:p w:rsidR="003D13F7" w:rsidRDefault="0015286D" w:rsidP="003D13F7">
      <w:pPr>
        <w:tabs>
          <w:tab w:val="left" w:leader="underscore" w:pos="7114"/>
        </w:tabs>
        <w:spacing w:line="228" w:lineRule="exact"/>
        <w:ind w:right="4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«Предоставление сведений </w:t>
      </w:r>
      <w:proofErr w:type="gramStart"/>
      <w:r>
        <w:rPr>
          <w:rFonts w:ascii="Times New Roman" w:hAnsi="Times New Roman" w:cs="Times New Roman"/>
        </w:rPr>
        <w:t>из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3D13F7" w:rsidRDefault="0015286D" w:rsidP="003D13F7">
      <w:pPr>
        <w:tabs>
          <w:tab w:val="left" w:leader="underscore" w:pos="7114"/>
        </w:tabs>
        <w:spacing w:line="228" w:lineRule="exact"/>
        <w:ind w:right="4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реестра муниципальной собственности</w:t>
      </w:r>
    </w:p>
    <w:p w:rsidR="0015286D" w:rsidRDefault="0015286D" w:rsidP="003D13F7">
      <w:pPr>
        <w:tabs>
          <w:tab w:val="left" w:leader="underscore" w:pos="7114"/>
        </w:tabs>
        <w:spacing w:line="228" w:lineRule="exact"/>
        <w:ind w:right="4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Широковского сельского поселения»</w:t>
      </w:r>
    </w:p>
    <w:p w:rsidR="003D13F7" w:rsidRDefault="003D13F7" w:rsidP="003D13F7">
      <w:pPr>
        <w:tabs>
          <w:tab w:val="left" w:leader="underscore" w:pos="5957"/>
        </w:tabs>
        <w:spacing w:line="276" w:lineRule="exact"/>
        <w:ind w:left="4900"/>
        <w:rPr>
          <w:rFonts w:ascii="Times New Roman" w:hAnsi="Times New Roman" w:cs="Times New Roman"/>
        </w:rPr>
      </w:pPr>
    </w:p>
    <w:p w:rsidR="003D13F7" w:rsidRDefault="003D13F7" w:rsidP="003D13F7">
      <w:pPr>
        <w:tabs>
          <w:tab w:val="left" w:leader="underscore" w:pos="5957"/>
        </w:tabs>
        <w:spacing w:line="276" w:lineRule="exact"/>
        <w:ind w:left="4900"/>
        <w:rPr>
          <w:rFonts w:ascii="Times New Roman" w:hAnsi="Times New Roman" w:cs="Times New Roman"/>
        </w:rPr>
      </w:pPr>
    </w:p>
    <w:p w:rsidR="003D13F7" w:rsidRDefault="003D13F7" w:rsidP="003D13F7">
      <w:pPr>
        <w:tabs>
          <w:tab w:val="left" w:leader="underscore" w:pos="5957"/>
        </w:tabs>
        <w:spacing w:line="276" w:lineRule="exact"/>
        <w:ind w:left="4900"/>
        <w:rPr>
          <w:rFonts w:ascii="Times New Roman" w:hAnsi="Times New Roman" w:cs="Times New Roman"/>
        </w:rPr>
      </w:pPr>
    </w:p>
    <w:p w:rsidR="0015286D" w:rsidRDefault="00422ECE" w:rsidP="003D13F7">
      <w:pPr>
        <w:tabs>
          <w:tab w:val="left" w:leader="underscore" w:pos="5957"/>
        </w:tabs>
        <w:spacing w:line="276" w:lineRule="exact"/>
        <w:ind w:left="4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Главе  Широковского  сельского </w:t>
      </w:r>
      <w:r w:rsidR="0015286D">
        <w:rPr>
          <w:rFonts w:ascii="Times New Roman" w:hAnsi="Times New Roman" w:cs="Times New Roman"/>
        </w:rPr>
        <w:t>поселения</w:t>
      </w:r>
    </w:p>
    <w:p w:rsidR="00422ECE" w:rsidRDefault="00422ECE" w:rsidP="00422ECE">
      <w:pPr>
        <w:tabs>
          <w:tab w:val="left" w:leader="underscore" w:pos="7558"/>
          <w:tab w:val="left" w:leader="underscore" w:pos="8446"/>
          <w:tab w:val="left" w:leader="underscore" w:pos="9066"/>
        </w:tabs>
        <w:spacing w:line="2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15286D">
        <w:rPr>
          <w:rFonts w:ascii="Times New Roman" w:hAnsi="Times New Roman" w:cs="Times New Roman"/>
        </w:rPr>
        <w:t>от</w:t>
      </w:r>
      <w:r w:rsidR="0015286D">
        <w:rPr>
          <w:rFonts w:ascii="Times New Roman" w:hAnsi="Times New Roman" w:cs="Times New Roman"/>
        </w:rPr>
        <w:tab/>
      </w:r>
      <w:r w:rsidR="0015286D">
        <w:rPr>
          <w:rFonts w:ascii="Times New Roman" w:hAnsi="Times New Roman" w:cs="Times New Roman"/>
        </w:rPr>
        <w:tab/>
      </w:r>
      <w:r w:rsidR="0015286D">
        <w:rPr>
          <w:rFonts w:ascii="Times New Roman" w:hAnsi="Times New Roman" w:cs="Times New Roman"/>
        </w:rPr>
        <w:tab/>
      </w:r>
    </w:p>
    <w:p w:rsidR="00422ECE" w:rsidRDefault="00422ECE" w:rsidP="00422ECE">
      <w:pPr>
        <w:pStyle w:val="50"/>
        <w:shd w:val="clear" w:color="auto" w:fill="auto"/>
        <w:spacing w:after="638" w:line="140" w:lineRule="exact"/>
        <w:ind w:left="4320" w:firstLine="3300"/>
        <w:rPr>
          <w:color w:val="000000"/>
        </w:rPr>
      </w:pPr>
      <w:proofErr w:type="gramStart"/>
      <w:r>
        <w:rPr>
          <w:color w:val="000000"/>
        </w:rPr>
        <w:t>(инициалы, фамилия</w:t>
      </w:r>
      <w:proofErr w:type="gramEnd"/>
    </w:p>
    <w:p w:rsidR="00422ECE" w:rsidRDefault="00422ECE" w:rsidP="00422ECE">
      <w:pPr>
        <w:pStyle w:val="50"/>
        <w:shd w:val="clear" w:color="auto" w:fill="auto"/>
        <w:spacing w:after="0" w:line="240" w:lineRule="auto"/>
        <w:ind w:left="4320"/>
        <w:rPr>
          <w:color w:val="000000"/>
        </w:rPr>
      </w:pPr>
      <w:r>
        <w:rPr>
          <w:color w:val="000000"/>
        </w:rPr>
        <w:t xml:space="preserve"> ---------------------------------------------------------------------------------------------------------</w:t>
      </w:r>
    </w:p>
    <w:p w:rsidR="0015286D" w:rsidRPr="00422ECE" w:rsidRDefault="0015286D" w:rsidP="00422ECE">
      <w:pPr>
        <w:pStyle w:val="50"/>
        <w:shd w:val="clear" w:color="auto" w:fill="auto"/>
        <w:spacing w:after="0" w:line="240" w:lineRule="auto"/>
        <w:ind w:left="4320"/>
        <w:rPr>
          <w:color w:val="000000"/>
        </w:rPr>
      </w:pPr>
      <w:r>
        <w:rPr>
          <w:color w:val="000000"/>
        </w:rPr>
        <w:t>(указываются реквизиты заявителя, номера телефонов)</w:t>
      </w:r>
    </w:p>
    <w:p w:rsidR="00422ECE" w:rsidRDefault="00422ECE" w:rsidP="0015286D">
      <w:pPr>
        <w:spacing w:after="222" w:line="220" w:lineRule="exact"/>
        <w:ind w:left="160"/>
        <w:jc w:val="center"/>
        <w:rPr>
          <w:rFonts w:ascii="Times New Roman" w:hAnsi="Times New Roman" w:cs="Times New Roman"/>
        </w:rPr>
      </w:pPr>
    </w:p>
    <w:p w:rsidR="00422ECE" w:rsidRDefault="00422ECE" w:rsidP="0015286D">
      <w:pPr>
        <w:spacing w:after="222" w:line="220" w:lineRule="exact"/>
        <w:ind w:left="160"/>
        <w:jc w:val="center"/>
        <w:rPr>
          <w:rFonts w:ascii="Times New Roman" w:hAnsi="Times New Roman" w:cs="Times New Roman"/>
        </w:rPr>
      </w:pPr>
    </w:p>
    <w:p w:rsidR="0015286D" w:rsidRDefault="0015286D" w:rsidP="0015286D">
      <w:pPr>
        <w:spacing w:after="222" w:line="220" w:lineRule="exact"/>
        <w:ind w:left="1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15286D" w:rsidRDefault="0015286D" w:rsidP="0015286D">
      <w:pPr>
        <w:spacing w:line="274" w:lineRule="exact"/>
        <w:ind w:left="160"/>
        <w:rPr>
          <w:rFonts w:ascii="Times New Roman" w:hAnsi="Times New Roman" w:cs="Times New Roman"/>
        </w:rPr>
      </w:pPr>
    </w:p>
    <w:p w:rsidR="0015286D" w:rsidRDefault="0015286D" w:rsidP="0015286D">
      <w:pPr>
        <w:spacing w:line="274" w:lineRule="exact"/>
        <w:ind w:left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предоставить выписку из реестра муниципальной собственности  Широковского  сельского поселения </w:t>
      </w:r>
      <w:proofErr w:type="spellStart"/>
      <w:r>
        <w:rPr>
          <w:rFonts w:ascii="Times New Roman" w:hAnsi="Times New Roman" w:cs="Times New Roman"/>
        </w:rPr>
        <w:t>Фурмановского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 Ивановской</w:t>
      </w:r>
      <w:r>
        <w:rPr>
          <w:rFonts w:ascii="Times New Roman" w:hAnsi="Times New Roman" w:cs="Times New Roman"/>
        </w:rPr>
        <w:tab/>
        <w:t>области на</w:t>
      </w:r>
      <w:r>
        <w:rPr>
          <w:rFonts w:ascii="Times New Roman" w:hAnsi="Times New Roman" w:cs="Times New Roman"/>
        </w:rPr>
        <w:tab/>
        <w:t>объект</w:t>
      </w:r>
      <w:r w:rsidR="003D13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недвижимости: ____________________</w:t>
      </w:r>
      <w:r w:rsidR="003D13F7">
        <w:rPr>
          <w:rFonts w:ascii="Times New Roman" w:hAnsi="Times New Roman" w:cs="Times New Roman"/>
        </w:rPr>
        <w:t>__________________________</w:t>
      </w:r>
    </w:p>
    <w:p w:rsidR="0015286D" w:rsidRDefault="0015286D" w:rsidP="0015286D">
      <w:pPr>
        <w:spacing w:line="274" w:lineRule="exact"/>
        <w:ind w:left="160"/>
        <w:jc w:val="both"/>
        <w:rPr>
          <w:rFonts w:ascii="Times New Roman" w:hAnsi="Times New Roman" w:cs="Times New Roman"/>
        </w:rPr>
      </w:pPr>
      <w:r>
        <w:rPr>
          <w:rStyle w:val="30"/>
          <w:rFonts w:eastAsia="Tahoma"/>
        </w:rPr>
        <w:t xml:space="preserve">                           (указывается наименование, местонахождение объекта недвижимости, другие характеристики)</w:t>
      </w:r>
    </w:p>
    <w:p w:rsidR="0015286D" w:rsidRDefault="0015286D" w:rsidP="0015286D">
      <w:pPr>
        <w:spacing w:line="220" w:lineRule="exact"/>
        <w:ind w:left="260"/>
        <w:jc w:val="both"/>
        <w:rPr>
          <w:rFonts w:ascii="Times New Roman" w:hAnsi="Times New Roman" w:cs="Times New Roman"/>
        </w:rPr>
      </w:pPr>
    </w:p>
    <w:p w:rsidR="0015286D" w:rsidRDefault="0015286D" w:rsidP="0015286D">
      <w:pPr>
        <w:spacing w:line="220" w:lineRule="exact"/>
        <w:ind w:left="260"/>
        <w:jc w:val="both"/>
        <w:rPr>
          <w:rFonts w:ascii="Times New Roman" w:hAnsi="Times New Roman" w:cs="Times New Roman"/>
        </w:rPr>
      </w:pPr>
    </w:p>
    <w:p w:rsidR="0015286D" w:rsidRDefault="0015286D" w:rsidP="0015286D">
      <w:pPr>
        <w:spacing w:line="220" w:lineRule="exact"/>
        <w:ind w:left="260"/>
        <w:jc w:val="both"/>
        <w:rPr>
          <w:rFonts w:ascii="Times New Roman" w:hAnsi="Times New Roman" w:cs="Times New Roman"/>
        </w:rPr>
      </w:pPr>
      <w:r>
        <w:rPr>
          <w:noProof/>
          <w:lang w:bidi="ar-SA"/>
        </w:rPr>
        <mc:AlternateContent>
          <mc:Choice Requires="wps">
            <w:drawing>
              <wp:anchor distT="0" distB="18415" distL="411480" distR="1078865" simplePos="0" relativeHeight="251655680" behindDoc="1" locked="0" layoutInCell="1" allowOverlap="1">
                <wp:simplePos x="0" y="0"/>
                <wp:positionH relativeFrom="margin">
                  <wp:posOffset>472440</wp:posOffset>
                </wp:positionH>
                <wp:positionV relativeFrom="paragraph">
                  <wp:posOffset>853440</wp:posOffset>
                </wp:positionV>
                <wp:extent cx="344170" cy="114300"/>
                <wp:effectExtent l="0" t="0" r="17780" b="0"/>
                <wp:wrapTopAndBottom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86D" w:rsidRDefault="0015286D" w:rsidP="0015286D">
                            <w:pPr>
                              <w:spacing w:line="180" w:lineRule="exact"/>
                            </w:pPr>
                            <w:r>
                              <w:rPr>
                                <w:rStyle w:val="3Exact"/>
                                <w:rFonts w:eastAsia="Tahoma"/>
                              </w:rPr>
                              <w:t>(дата)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7.2pt;margin-top:67.2pt;width:27.1pt;height:9pt;z-index:-251660800;visibility:visible;mso-wrap-style:square;mso-width-percent:0;mso-height-percent:0;mso-wrap-distance-left:32.4pt;mso-wrap-distance-top:0;mso-wrap-distance-right:84.95pt;mso-wrap-distance-bottom:1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CVfuQIAAKgFAAAOAAAAZHJzL2Uyb0RvYy54bWysVEtu2zAQ3RfoHQjuFUkO/ZEQOUgsqyiQ&#10;foC0B6AlyiIqkSpJW06LnqWn6KpAz+AjdUhZtpNsirZaECNy+GbezONcXe+aGm2Z0lyKBIcXAUZM&#10;5LLgYp3gjx8yb4aRNlQUtJaCJfiBaXw9f/niqmtjNpKVrAumEIAIHXdtgitj2tj3dV6xhuoL2TIB&#10;h6VUDTXwq9Z+oWgH6E3tj4Jg4ndSFa2SOdMadtP+EM8dflmy3LwrS80MqhMMuRm3Kreu7OrPr2i8&#10;VrSteH5Ig/5FFg3lAoIeoVJqKNoo/gyq4bmSWpbmIpeNL8uS58xxADZh8ITNfUVb5rhAcXR7LJP+&#10;f7D52+17hXiRYIKRoA20aP99/2v/c/8DEVudrtUxON234GZ2t3IHXXZMdXsn808aCbmoqFizG6Vk&#10;VzFaQHahvemfXe1xtAVZdW9kAWHoxkgHtCtVY0sHxUCADl16OHaG7QzKYfOSkHAKJzkchSG5DFzn&#10;fBoPl1ulzSsmG2SNBCtovAOn2zttbDI0HlxsLCEzXteu+bV4tAGO/Q6Ehqv2zCbhevk1CqLlbDkj&#10;HhlNlh4J0tS7yRbEm2ThdJxepotFGn6zcUMSV7womLBhBl2F5M/6dlB4r4ijsrSseWHhbEparVeL&#10;WqEtBV1n7nMlh5OTm/84DVcE4PKEUjgiwe0o8rLJbOqRjIy9aBrMvCCMbqNJQCKSZo8p3XHB/p0S&#10;6hIcjUfjXkunpJ9wC9z3nBuNG25gctS8SfDs6ERjq8ClKFxrDeV1b5+VwqZ/KgW0e2i006uVaC9W&#10;s1vtAMWKeCWLB1CukqAsECGMOzAqqb5g1MHoSLD+vKGKYVS/FqB+O2cGQw3GajCoyOFqgg1Gvbkw&#10;/TzatIqvK0Ae3tcNvJCMO/Wesji8KxgHjsRhdNl5c/7vvE4Ddv4bAAD//wMAUEsDBBQABgAIAAAA&#10;IQAhd5tA3AAAAAoBAAAPAAAAZHJzL2Rvd25yZXYueG1sTI9BT4QwEIXvJv6HZky8GLeAiCtSNsbo&#10;xZurF29dOgKxnRLaBdxf73DS25t5L2++qXaLs2LCMfSeFKSbBARS401PrYKP95frLYgQNRltPaGC&#10;Hwywq8/PKl0aP9MbTvvYCi6hUGoFXYxDKWVoOnQ6bPyAxN6XH52OPI6tNKOeudxZmSVJIZ3uiS90&#10;esCnDpvv/dEpKJbn4er1HrP51NiJPk9pGjFV6vJieXwAEXGJf2FY8RkdamY6+COZIKyCuzznJO9v&#10;VrEGsm0B4sDiNstB1pX8/0L9CwAA//8DAFBLAQItABQABgAIAAAAIQC2gziS/gAAAOEBAAATAAAA&#10;AAAAAAAAAAAAAAAAAABbQ29udGVudF9UeXBlc10ueG1sUEsBAi0AFAAGAAgAAAAhADj9If/WAAAA&#10;lAEAAAsAAAAAAAAAAAAAAAAALwEAAF9yZWxzLy5yZWxzUEsBAi0AFAAGAAgAAAAhADqQJV+5AgAA&#10;qAUAAA4AAAAAAAAAAAAAAAAALgIAAGRycy9lMm9Eb2MueG1sUEsBAi0AFAAGAAgAAAAhACF3m0Dc&#10;AAAACgEAAA8AAAAAAAAAAAAAAAAAEwUAAGRycy9kb3ducmV2LnhtbFBLBQYAAAAABAAEAPMAAAAc&#10;BgAAAAA=&#10;" filled="f" stroked="f">
                <v:textbox style="mso-fit-shape-to-text:t" inset="0,0,0,0">
                  <w:txbxContent>
                    <w:p w:rsidR="0015286D" w:rsidRDefault="0015286D" w:rsidP="0015286D">
                      <w:pPr>
                        <w:spacing w:line="180" w:lineRule="exact"/>
                      </w:pPr>
                      <w:r>
                        <w:rPr>
                          <w:rStyle w:val="3Exact"/>
                          <w:rFonts w:eastAsia="Tahoma"/>
                        </w:rPr>
                        <w:t>(дата)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5240" distL="63500" distR="847090" simplePos="0" relativeHeight="251656704" behindDoc="1" locked="0" layoutInCell="1" allowOverlap="1">
                <wp:simplePos x="0" y="0"/>
                <wp:positionH relativeFrom="margin">
                  <wp:posOffset>1896110</wp:posOffset>
                </wp:positionH>
                <wp:positionV relativeFrom="paragraph">
                  <wp:posOffset>856615</wp:posOffset>
                </wp:positionV>
                <wp:extent cx="1112520" cy="114300"/>
                <wp:effectExtent l="0" t="0" r="11430" b="0"/>
                <wp:wrapTopAndBottom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86D" w:rsidRDefault="0015286D" w:rsidP="0015286D">
                            <w:pPr>
                              <w:spacing w:line="180" w:lineRule="exact"/>
                            </w:pPr>
                            <w:r>
                              <w:rPr>
                                <w:rStyle w:val="3Exact"/>
                                <w:rFonts w:eastAsia="Tahoma"/>
                              </w:rPr>
                              <w:t>(подпись заявителя)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149.3pt;margin-top:67.45pt;width:87.6pt;height:9pt;z-index:-251659776;visibility:visible;mso-wrap-style:square;mso-width-percent:0;mso-height-percent:0;mso-wrap-distance-left:5pt;mso-wrap-distance-top:0;mso-wrap-distance-right:66.7pt;mso-wrap-distance-bottom:1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AMdvQIAALAFAAAOAAAAZHJzL2Uyb0RvYy54bWysVEtu2zAQ3RfoHQjuFX0sO5YQOUgsqyiQ&#10;foC0B6AlyiIqkSpJW0qLnqWn6KpAz+AjdUhZtpNsirZaECNy+GbezONcXfdNjXZUKiZ4gv0LDyPK&#10;c1Ewvknwxw+ZM8dIacILUgtOE/xAFb5evHxx1bUxDUQl6oJKBCBcxV2b4ErrNnZdlVe0IepCtJTD&#10;YSlkQzT8yo1bSNIBelO7gefN3E7IopUip0rBbjoc4oXFL0ua63dlqahGdYIhN21Xade1Wd3FFYk3&#10;krQVyw9pkL/IoiGMQ9AjVEo0QVvJnkE1LJdCiVJf5KJxRVmynFoOwMb3nrC5r0hLLRcojmqPZVL/&#10;DzZ/u3svESsSPMGIkwZatP++/7X/uf+BJqY6XaticLpvwU33t6KHLlumqr0T+SeFuFhWhG/ojZSi&#10;qygpIDvf3HTPrg44yoCsuzeigDBkq4UF6kvZmNJBMRCgQ5cejp2hvUa5Cen7wTSAoxzOfD+ceLZ1&#10;LonH261U+hUVDTJGgiV03qKT3Z3SJhsSjy4mGBcZq2vb/Zo/2gDHYQdiw1VzZrKwzfwaedFqvpqH&#10;ThjMVk7opalzky1DZ5b5l9N0ki6Xqf/NxPXDuGJFQbkJMwrLD/+scQeJD5I4SkuJmhUGzqSk5Ga9&#10;rCXaERB2Zj9bczg5ubmP07BFAC5PKPlB6N0GkZPN5pdOmIVTJ7r05o7nR7fRzAujMM0eU7pjnP47&#10;JdQlOJoG00FMp6SfcPPs95wbiRumYXTUrEnw/OhEYiPBFS9sazVh9WCflcKkfyoFtHtstBWs0eig&#10;Vt2ve/syrJqNmNeieAAFSwECAy3C2AOjEvILRh2MkASrz1siKUb1aw6vwMyb0ZCjsR4NwnO4mmCN&#10;0WAu9TCXtq1kmwqQx3d2Ay8lY1bEpywO7wvGguVyGGFm7pz/W6/ToF38BgAA//8DAFBLAwQUAAYA&#10;CAAAACEAHmk8rd8AAAALAQAADwAAAGRycy9kb3ducmV2LnhtbEyPwU7DMBBE70j8g7VIXBB1kpbQ&#10;hDgVQnDh1sKFmxsvSYS9jmI3Cf16lhMcd+ZpdqbaLc6KCcfQe1KQrhIQSI03PbUK3t9ebrcgQtRk&#10;tPWECr4xwK6+vKh0afxMe5wOsRUcQqHUCroYh1LK0HTodFj5AYm9Tz86HfkcW2lGPXO4szJLklw6&#10;3RN/6PSATx02X4eTU5Avz8PNa4HZfG7sRB/nNI2YKnV9tTw+gIi4xD8Yfutzdai509GfyARhFWTF&#10;NmeUjfWmAMHE5n7NY46s3GUFyLqS/zfUPwAAAP//AwBQSwECLQAUAAYACAAAACEAtoM4kv4AAADh&#10;AQAAEwAAAAAAAAAAAAAAAAAAAAAAW0NvbnRlbnRfVHlwZXNdLnhtbFBLAQItABQABgAIAAAAIQA4&#10;/SH/1gAAAJQBAAALAAAAAAAAAAAAAAAAAC8BAABfcmVscy8ucmVsc1BLAQItABQABgAIAAAAIQDk&#10;5AMdvQIAALAFAAAOAAAAAAAAAAAAAAAAAC4CAABkcnMvZTJvRG9jLnhtbFBLAQItABQABgAIAAAA&#10;IQAeaTyt3wAAAAsBAAAPAAAAAAAAAAAAAAAAABcFAABkcnMvZG93bnJldi54bWxQSwUGAAAAAAQA&#10;BADzAAAAIwYAAAAA&#10;" filled="f" stroked="f">
                <v:textbox style="mso-fit-shape-to-text:t" inset="0,0,0,0">
                  <w:txbxContent>
                    <w:p w:rsidR="0015286D" w:rsidRDefault="0015286D" w:rsidP="0015286D">
                      <w:pPr>
                        <w:spacing w:line="180" w:lineRule="exact"/>
                      </w:pPr>
                      <w:r>
                        <w:rPr>
                          <w:rStyle w:val="3Exact"/>
                          <w:rFonts w:eastAsia="Tahoma"/>
                        </w:rPr>
                        <w:t>(подпись заявителя)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880745" simplePos="0" relativeHeight="251657728" behindDoc="1" locked="0" layoutInCell="1" allowOverlap="1">
                <wp:simplePos x="0" y="0"/>
                <wp:positionH relativeFrom="margin">
                  <wp:posOffset>3855720</wp:posOffset>
                </wp:positionH>
                <wp:positionV relativeFrom="paragraph">
                  <wp:posOffset>869950</wp:posOffset>
                </wp:positionV>
                <wp:extent cx="1332230" cy="114300"/>
                <wp:effectExtent l="0" t="0" r="1270" b="0"/>
                <wp:wrapTopAndBottom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86D" w:rsidRDefault="0015286D" w:rsidP="0015286D">
                            <w:pPr>
                              <w:spacing w:line="180" w:lineRule="exact"/>
                            </w:pPr>
                            <w:r>
                              <w:rPr>
                                <w:rStyle w:val="3Exact"/>
                                <w:rFonts w:eastAsia="Tahoma"/>
                              </w:rPr>
                              <w:t>(расшифровка подписи)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303.6pt;margin-top:68.5pt;width:104.9pt;height:9pt;z-index:-251658752;visibility:visible;mso-wrap-style:square;mso-width-percent:0;mso-height-percent:0;mso-wrap-distance-left:5pt;mso-wrap-distance-top:0;mso-wrap-distance-right:69.3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DGpvQIAALAFAAAOAAAAZHJzL2Uyb0RvYy54bWysVEtu2zAQ3RfoHQjuFX0sO5YQOUgsqyiQ&#10;foC0B6AlyiIqkSpJW0qLnqWn6KpAz+AjdUhZtpNsirZaECNy+GbezONcXfdNjXZUKiZ4gv0LDyPK&#10;c1Ewvknwxw+ZM8dIacILUgtOE/xAFb5evHxx1bUxDUQl6oJKBCBcxV2b4ErrNnZdlVe0IepCtJTD&#10;YSlkQzT8yo1bSNIBelO7gefN3E7IopUip0rBbjoc4oXFL0ua63dlqahGdYIhN21Xade1Wd3FFYk3&#10;krQVyw9pkL/IoiGMQ9AjVEo0QVvJnkE1LJdCiVJf5KJxRVmynFoOwMb3nrC5r0hLLRcojmqPZVL/&#10;DzZ/u3svESsSHGDESQMt2n/f/9r/3P9AgalO16oYnO5bcNP9reihy5apau9E/kkhLpYV4Rt6I6Xo&#10;KkoKyM43N92zqwOOMiDr7o0oIAzZamGB+lI2pnRQDATo0KWHY2dor1FuQk4mQTCBoxzOfD+ceLZ1&#10;LonH261U+hUVDTJGgiV03qKT3Z3SJhsSjy4mGBcZq2vb/Zo/2gDHYQdiw1VzZrKwzfwaedFqvpqH&#10;ThjMVk7opalzky1DZ5b5l9N0ki6Xqf/NxPXDuGJFQbkJMwrLD/+scQeJD5I4SkuJmhUGzqSk5Ga9&#10;rCXaERB2Zj9bczg5ubmP07BFAC5PKPlB6N0GkZPN5pdOmIVTJ7r05o7nR7fRzAujMM0eU7pjnP47&#10;JdQlOJoG00FMp6SfcPPs95wbiRumYXTUrEnw/OhEYiPBFS9sazVh9WCflcKkfyoFtHtstBWs0eig&#10;Vt2v+8PLADAj5rUoHkDBUoDAQIsw9sCohPyCUQcjJMHq85ZIilH9msMrMPNmNORorEeD8ByuJlhj&#10;NJhLPcylbSvZpgLk8Z3dwEvJmBXxKYvD+4KxYLkcRpiZO+f/1us0aBe/AQAA//8DAFBLAwQUAAYA&#10;CAAAACEAvP55W90AAAALAQAADwAAAGRycy9kb3ducmV2LnhtbEyPzU7DMBCE70i8g7VIXFBrJ6h/&#10;IU6FEFy4Ubhwc+MlibDXUewmoU/P9gS33Z3R7DflfvZOjDjELpCGbKlAINXBdtRo+Hh/WWxBxGTI&#10;GhcINfxghH11fVWawoaJ3nA8pEZwCMXCaGhT6gspY92iN3EZeiTWvsLgTeJ1aKQdzMTh3slcqbX0&#10;piP+0Joen1qsvw8nr2E9P/d3rzvMp3PtRvo8Z1nCTOvbm/nxAUTCOf2Z4YLP6FAx0zGcyEbhOENt&#10;craycL/hUuzYZpfhyJfVSoGsSvm/Q/ULAAD//wMAUEsBAi0AFAAGAAgAAAAhALaDOJL+AAAA4QEA&#10;ABMAAAAAAAAAAAAAAAAAAAAAAFtDb250ZW50X1R5cGVzXS54bWxQSwECLQAUAAYACAAAACEAOP0h&#10;/9YAAACUAQAACwAAAAAAAAAAAAAAAAAvAQAAX3JlbHMvLnJlbHNQSwECLQAUAAYACAAAACEANQwx&#10;qb0CAACwBQAADgAAAAAAAAAAAAAAAAAuAgAAZHJzL2Uyb0RvYy54bWxQSwECLQAUAAYACAAAACEA&#10;vP55W90AAAALAQAADwAAAAAAAAAAAAAAAAAXBQAAZHJzL2Rvd25yZXYueG1sUEsFBgAAAAAEAAQA&#10;8wAAACEGAAAAAA==&#10;" filled="f" stroked="f">
                <v:textbox style="mso-fit-shape-to-text:t" inset="0,0,0,0">
                  <w:txbxContent>
                    <w:p w:rsidR="0015286D" w:rsidRDefault="0015286D" w:rsidP="0015286D">
                      <w:pPr>
                        <w:spacing w:line="180" w:lineRule="exact"/>
                      </w:pPr>
                      <w:r>
                        <w:rPr>
                          <w:rStyle w:val="3Exact"/>
                          <w:rFonts w:eastAsia="Tahoma"/>
                        </w:rPr>
                        <w:t>(расшифровка подписи)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Выписка необходима для предоставления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>______________________________________</w:t>
      </w:r>
    </w:p>
    <w:p w:rsidR="0015286D" w:rsidRDefault="0015286D" w:rsidP="0015286D">
      <w:pPr>
        <w:spacing w:line="180" w:lineRule="exact"/>
        <w:ind w:left="16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(указывается заявителем способ получения ответа на запрос)</w:t>
      </w:r>
    </w:p>
    <w:p w:rsidR="0015286D" w:rsidRDefault="0015286D" w:rsidP="0015286D">
      <w:pPr>
        <w:jc w:val="both"/>
        <w:rPr>
          <w:rFonts w:ascii="Times New Roman" w:hAnsi="Times New Roman" w:cs="Times New Roman"/>
        </w:rPr>
      </w:pPr>
    </w:p>
    <w:p w:rsidR="0015286D" w:rsidRDefault="0015286D" w:rsidP="0015286D">
      <w:pPr>
        <w:rPr>
          <w:rFonts w:ascii="Times New Roman" w:hAnsi="Times New Roman" w:cs="Times New Roman"/>
        </w:rPr>
      </w:pPr>
    </w:p>
    <w:p w:rsidR="0015286D" w:rsidRDefault="0015286D" w:rsidP="0015286D">
      <w:pPr>
        <w:rPr>
          <w:rFonts w:ascii="Times New Roman" w:hAnsi="Times New Roman" w:cs="Times New Roman"/>
        </w:rPr>
      </w:pPr>
    </w:p>
    <w:sectPr w:rsidR="00152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0C4C"/>
    <w:multiLevelType w:val="multilevel"/>
    <w:tmpl w:val="00D42D8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A004F66"/>
    <w:multiLevelType w:val="multilevel"/>
    <w:tmpl w:val="7176200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BD768EF"/>
    <w:multiLevelType w:val="hybridMultilevel"/>
    <w:tmpl w:val="BECE9142"/>
    <w:lvl w:ilvl="0" w:tplc="04190011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65875"/>
    <w:multiLevelType w:val="hybridMultilevel"/>
    <w:tmpl w:val="A576419E"/>
    <w:lvl w:ilvl="0" w:tplc="04190011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D47CF"/>
    <w:multiLevelType w:val="multilevel"/>
    <w:tmpl w:val="0CB00518"/>
    <w:lvl w:ilvl="0">
      <w:start w:val="1"/>
      <w:numFmt w:val="decimal"/>
      <w:lvlText w:val="3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5615207"/>
    <w:multiLevelType w:val="multilevel"/>
    <w:tmpl w:val="20E4445E"/>
    <w:lvl w:ilvl="0">
      <w:start w:val="3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6B555A7"/>
    <w:multiLevelType w:val="multilevel"/>
    <w:tmpl w:val="4240E59A"/>
    <w:lvl w:ilvl="0">
      <w:start w:val="3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ABD0D88"/>
    <w:multiLevelType w:val="multilevel"/>
    <w:tmpl w:val="B610FA20"/>
    <w:lvl w:ilvl="0">
      <w:start w:val="14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BCB6B54"/>
    <w:multiLevelType w:val="multilevel"/>
    <w:tmpl w:val="90FE0290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940" w:hanging="540"/>
      </w:pPr>
    </w:lvl>
    <w:lvl w:ilvl="2">
      <w:start w:val="1"/>
      <w:numFmt w:val="decimal"/>
      <w:lvlText w:val="%1.%2.%3."/>
      <w:lvlJc w:val="left"/>
      <w:pPr>
        <w:ind w:left="1520" w:hanging="720"/>
      </w:pPr>
    </w:lvl>
    <w:lvl w:ilvl="3">
      <w:start w:val="1"/>
      <w:numFmt w:val="decimal"/>
      <w:lvlText w:val="%1.%2.%3.%4."/>
      <w:lvlJc w:val="left"/>
      <w:pPr>
        <w:ind w:left="1920" w:hanging="720"/>
      </w:pPr>
    </w:lvl>
    <w:lvl w:ilvl="4">
      <w:start w:val="1"/>
      <w:numFmt w:val="decimal"/>
      <w:lvlText w:val="%1.%2.%3.%4.%5."/>
      <w:lvlJc w:val="left"/>
      <w:pPr>
        <w:ind w:left="2680" w:hanging="1080"/>
      </w:pPr>
    </w:lvl>
    <w:lvl w:ilvl="5">
      <w:start w:val="1"/>
      <w:numFmt w:val="decimal"/>
      <w:lvlText w:val="%1.%2.%3.%4.%5.%6."/>
      <w:lvlJc w:val="left"/>
      <w:pPr>
        <w:ind w:left="3080" w:hanging="1080"/>
      </w:pPr>
    </w:lvl>
    <w:lvl w:ilvl="6">
      <w:start w:val="1"/>
      <w:numFmt w:val="decimal"/>
      <w:lvlText w:val="%1.%2.%3.%4.%5.%6.%7."/>
      <w:lvlJc w:val="left"/>
      <w:pPr>
        <w:ind w:left="3840" w:hanging="1440"/>
      </w:pPr>
    </w:lvl>
    <w:lvl w:ilvl="7">
      <w:start w:val="1"/>
      <w:numFmt w:val="decimal"/>
      <w:lvlText w:val="%1.%2.%3.%4.%5.%6.%7.%8."/>
      <w:lvlJc w:val="left"/>
      <w:pPr>
        <w:ind w:left="4240" w:hanging="1440"/>
      </w:pPr>
    </w:lvl>
    <w:lvl w:ilvl="8">
      <w:start w:val="1"/>
      <w:numFmt w:val="decimal"/>
      <w:lvlText w:val="%1.%2.%3.%4.%5.%6.%7.%8.%9."/>
      <w:lvlJc w:val="left"/>
      <w:pPr>
        <w:ind w:left="5000" w:hanging="1800"/>
      </w:pPr>
    </w:lvl>
  </w:abstractNum>
  <w:abstractNum w:abstractNumId="9">
    <w:nsid w:val="20010A1D"/>
    <w:multiLevelType w:val="multilevel"/>
    <w:tmpl w:val="49CA3C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07D0F11"/>
    <w:multiLevelType w:val="multilevel"/>
    <w:tmpl w:val="84649174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210571F3"/>
    <w:multiLevelType w:val="multilevel"/>
    <w:tmpl w:val="7E643B70"/>
    <w:lvl w:ilvl="0">
      <w:start w:val="4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26B814EC"/>
    <w:multiLevelType w:val="hybridMultilevel"/>
    <w:tmpl w:val="C234C136"/>
    <w:lvl w:ilvl="0" w:tplc="5FCEFD2A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FA63A2F"/>
    <w:multiLevelType w:val="multilevel"/>
    <w:tmpl w:val="9572D4B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6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3086366E"/>
    <w:multiLevelType w:val="multilevel"/>
    <w:tmpl w:val="8CF62E3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1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60" w:hanging="1800"/>
      </w:pPr>
      <w:rPr>
        <w:rFonts w:hint="default"/>
      </w:rPr>
    </w:lvl>
  </w:abstractNum>
  <w:abstractNum w:abstractNumId="15">
    <w:nsid w:val="31402D6D"/>
    <w:multiLevelType w:val="multilevel"/>
    <w:tmpl w:val="DD24591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32F2287A"/>
    <w:multiLevelType w:val="hybridMultilevel"/>
    <w:tmpl w:val="3B90508E"/>
    <w:lvl w:ilvl="0" w:tplc="0A34C17C">
      <w:start w:val="4"/>
      <w:numFmt w:val="decimal"/>
      <w:lvlText w:val="%1)"/>
      <w:lvlJc w:val="left"/>
      <w:pPr>
        <w:ind w:left="720" w:hanging="360"/>
      </w:pPr>
      <w:rPr>
        <w:rFonts w:hint="default"/>
        <w:color w:val="020C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846AF7"/>
    <w:multiLevelType w:val="multilevel"/>
    <w:tmpl w:val="C9B245BE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8886B2C"/>
    <w:multiLevelType w:val="multilevel"/>
    <w:tmpl w:val="6F7C87E6"/>
    <w:lvl w:ilvl="0">
      <w:start w:val="1"/>
      <w:numFmt w:val="decimal"/>
      <w:lvlText w:val="3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394303D5"/>
    <w:multiLevelType w:val="multilevel"/>
    <w:tmpl w:val="566CD5D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BB8515F"/>
    <w:multiLevelType w:val="multilevel"/>
    <w:tmpl w:val="BF2EFA8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3F597D52"/>
    <w:multiLevelType w:val="multilevel"/>
    <w:tmpl w:val="12187448"/>
    <w:lvl w:ilvl="0">
      <w:start w:val="1"/>
      <w:numFmt w:val="decimal"/>
      <w:lvlText w:val="2.10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40D32A71"/>
    <w:multiLevelType w:val="multilevel"/>
    <w:tmpl w:val="ED044F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1671F5E"/>
    <w:multiLevelType w:val="hybridMultilevel"/>
    <w:tmpl w:val="79B0F4F8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AD1D06"/>
    <w:multiLevelType w:val="multilevel"/>
    <w:tmpl w:val="3B7C6530"/>
    <w:lvl w:ilvl="0">
      <w:start w:val="1"/>
      <w:numFmt w:val="decimal"/>
      <w:lvlText w:val="2.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568F67A9"/>
    <w:multiLevelType w:val="multilevel"/>
    <w:tmpl w:val="0A4084FC"/>
    <w:lvl w:ilvl="0">
      <w:start w:val="3"/>
      <w:numFmt w:val="decimal"/>
      <w:lvlText w:val="3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5E651AB4"/>
    <w:multiLevelType w:val="multilevel"/>
    <w:tmpl w:val="51F80538"/>
    <w:lvl w:ilvl="0">
      <w:start w:val="8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61E67516"/>
    <w:multiLevelType w:val="multilevel"/>
    <w:tmpl w:val="26028AB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DD13293"/>
    <w:multiLevelType w:val="multilevel"/>
    <w:tmpl w:val="D21AECCE"/>
    <w:lvl w:ilvl="0">
      <w:start w:val="1"/>
      <w:numFmt w:val="decimal"/>
      <w:lvlText w:val="3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73A0001B"/>
    <w:multiLevelType w:val="multilevel"/>
    <w:tmpl w:val="899826E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786460AF"/>
    <w:multiLevelType w:val="multilevel"/>
    <w:tmpl w:val="C11E283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7E2C30D4"/>
    <w:multiLevelType w:val="multilevel"/>
    <w:tmpl w:val="EE502C9A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9"/>
  </w:num>
  <w:num w:numId="7">
    <w:abstractNumId w:val="26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1"/>
    <w:lvlOverride w:ilvl="0">
      <w:startOverride w:val="1"/>
    </w:lvlOverride>
    <w:lvlOverride w:ilvl="1">
      <w:startOverride w:val="1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0"/>
  </w:num>
  <w:num w:numId="10">
    <w:abstractNumId w:val="7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29"/>
  </w:num>
  <w:num w:numId="1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8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2"/>
  </w:num>
  <w:num w:numId="26">
    <w:abstractNumId w:val="9"/>
  </w:num>
  <w:num w:numId="27">
    <w:abstractNumId w:val="14"/>
  </w:num>
  <w:num w:numId="28">
    <w:abstractNumId w:val="27"/>
  </w:num>
  <w:num w:numId="29">
    <w:abstractNumId w:val="16"/>
  </w:num>
  <w:num w:numId="30">
    <w:abstractNumId w:val="23"/>
  </w:num>
  <w:num w:numId="31">
    <w:abstractNumId w:val="2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86D"/>
    <w:rsid w:val="00011558"/>
    <w:rsid w:val="00042833"/>
    <w:rsid w:val="0015286D"/>
    <w:rsid w:val="001B226F"/>
    <w:rsid w:val="0030640C"/>
    <w:rsid w:val="003447C4"/>
    <w:rsid w:val="003D13F7"/>
    <w:rsid w:val="00422ECE"/>
    <w:rsid w:val="00573D75"/>
    <w:rsid w:val="005C39DF"/>
    <w:rsid w:val="0066710E"/>
    <w:rsid w:val="007227D9"/>
    <w:rsid w:val="007D608F"/>
    <w:rsid w:val="00B3549F"/>
    <w:rsid w:val="00B60680"/>
    <w:rsid w:val="00B861AB"/>
    <w:rsid w:val="00BC5FE6"/>
    <w:rsid w:val="00C54EC5"/>
    <w:rsid w:val="00E4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86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86D"/>
    <w:pPr>
      <w:ind w:left="720"/>
      <w:contextualSpacing/>
    </w:pPr>
  </w:style>
  <w:style w:type="character" w:customStyle="1" w:styleId="1">
    <w:name w:val="Заголовок №1_"/>
    <w:basedOn w:val="a0"/>
    <w:link w:val="10"/>
    <w:locked/>
    <w:rsid w:val="0015286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15286D"/>
    <w:pPr>
      <w:shd w:val="clear" w:color="auto" w:fill="FFFFFF"/>
      <w:spacing w:before="240" w:after="14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15286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5286D"/>
    <w:pPr>
      <w:shd w:val="clear" w:color="auto" w:fill="FFFFFF"/>
      <w:spacing w:before="840" w:after="480" w:line="276" w:lineRule="exact"/>
      <w:ind w:firstLine="130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Заголовок №2_"/>
    <w:basedOn w:val="a0"/>
    <w:link w:val="20"/>
    <w:locked/>
    <w:rsid w:val="0015286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15286D"/>
    <w:pPr>
      <w:shd w:val="clear" w:color="auto" w:fill="FFFFFF"/>
      <w:spacing w:before="480" w:after="3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15286D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5286D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b/>
      <w:bCs/>
      <w:color w:val="auto"/>
      <w:sz w:val="14"/>
      <w:szCs w:val="14"/>
      <w:lang w:eastAsia="en-US" w:bidi="ar-SA"/>
    </w:rPr>
  </w:style>
  <w:style w:type="character" w:customStyle="1" w:styleId="13Exact">
    <w:name w:val="Заголовок №1 (3) Exact"/>
    <w:basedOn w:val="a0"/>
    <w:link w:val="13"/>
    <w:locked/>
    <w:rsid w:val="0015286D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3">
    <w:name w:val="Заголовок №1 (3)"/>
    <w:basedOn w:val="a"/>
    <w:link w:val="13Exact"/>
    <w:rsid w:val="0015286D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character" w:customStyle="1" w:styleId="21">
    <w:name w:val="Основной текст (2)"/>
    <w:basedOn w:val="a0"/>
    <w:rsid w:val="0015286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2pt">
    <w:name w:val="Заголовок №1 + Интервал 2 pt"/>
    <w:basedOn w:val="1"/>
    <w:rsid w:val="0015286D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Tahoma">
    <w:name w:val="Основной текст (3) + Tahoma"/>
    <w:aliases w:val="9,5 pt,Не полужирный,Курсив"/>
    <w:basedOn w:val="a0"/>
    <w:rsid w:val="0015286D"/>
    <w:rPr>
      <w:rFonts w:ascii="Tahoma" w:eastAsia="Tahoma" w:hAnsi="Tahoma" w:cs="Tahoma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">
    <w:name w:val="Основной текст (3)"/>
    <w:basedOn w:val="a0"/>
    <w:rsid w:val="0015286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18"/>
      <w:szCs w:val="18"/>
      <w:u w:val="single"/>
      <w:effect w:val="none"/>
      <w:lang w:val="ru-RU" w:eastAsia="ru-RU" w:bidi="ru-RU"/>
    </w:rPr>
  </w:style>
  <w:style w:type="character" w:customStyle="1" w:styleId="30">
    <w:name w:val="Основной текст (3)_"/>
    <w:basedOn w:val="a0"/>
    <w:locked/>
    <w:rsid w:val="0015286D"/>
    <w:rPr>
      <w:rFonts w:ascii="Times New Roman" w:eastAsia="Times New Roman" w:hAnsi="Times New Roman" w:cs="Times New Roman" w:hint="default"/>
      <w:b/>
      <w:bCs/>
      <w:sz w:val="18"/>
      <w:szCs w:val="18"/>
      <w:shd w:val="clear" w:color="auto" w:fill="FFFFFF"/>
    </w:rPr>
  </w:style>
  <w:style w:type="character" w:customStyle="1" w:styleId="3Exact">
    <w:name w:val="Основной текст (3) Exact"/>
    <w:basedOn w:val="a0"/>
    <w:rsid w:val="0015286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15286D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86D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paragraph" w:styleId="a6">
    <w:name w:val="Body Text"/>
    <w:basedOn w:val="a"/>
    <w:link w:val="a7"/>
    <w:semiHidden/>
    <w:unhideWhenUsed/>
    <w:rsid w:val="00B3549F"/>
    <w:pPr>
      <w:widowControl/>
      <w:autoSpaceDE w:val="0"/>
      <w:autoSpaceDN w:val="0"/>
      <w:adjustRightInd w:val="0"/>
      <w:jc w:val="both"/>
      <w:outlineLvl w:val="2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a7">
    <w:name w:val="Основной текст Знак"/>
    <w:basedOn w:val="a0"/>
    <w:link w:val="a6"/>
    <w:semiHidden/>
    <w:rsid w:val="00B3549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rmal (Web)"/>
    <w:basedOn w:val="a"/>
    <w:uiPriority w:val="99"/>
    <w:semiHidden/>
    <w:unhideWhenUsed/>
    <w:rsid w:val="007D608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basedOn w:val="a"/>
    <w:uiPriority w:val="99"/>
    <w:semiHidden/>
    <w:rsid w:val="007D608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86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86D"/>
    <w:pPr>
      <w:ind w:left="720"/>
      <w:contextualSpacing/>
    </w:pPr>
  </w:style>
  <w:style w:type="character" w:customStyle="1" w:styleId="1">
    <w:name w:val="Заголовок №1_"/>
    <w:basedOn w:val="a0"/>
    <w:link w:val="10"/>
    <w:locked/>
    <w:rsid w:val="0015286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15286D"/>
    <w:pPr>
      <w:shd w:val="clear" w:color="auto" w:fill="FFFFFF"/>
      <w:spacing w:before="240" w:after="14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15286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5286D"/>
    <w:pPr>
      <w:shd w:val="clear" w:color="auto" w:fill="FFFFFF"/>
      <w:spacing w:before="840" w:after="480" w:line="276" w:lineRule="exact"/>
      <w:ind w:firstLine="130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Заголовок №2_"/>
    <w:basedOn w:val="a0"/>
    <w:link w:val="20"/>
    <w:locked/>
    <w:rsid w:val="0015286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15286D"/>
    <w:pPr>
      <w:shd w:val="clear" w:color="auto" w:fill="FFFFFF"/>
      <w:spacing w:before="480" w:after="3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15286D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5286D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b/>
      <w:bCs/>
      <w:color w:val="auto"/>
      <w:sz w:val="14"/>
      <w:szCs w:val="14"/>
      <w:lang w:eastAsia="en-US" w:bidi="ar-SA"/>
    </w:rPr>
  </w:style>
  <w:style w:type="character" w:customStyle="1" w:styleId="13Exact">
    <w:name w:val="Заголовок №1 (3) Exact"/>
    <w:basedOn w:val="a0"/>
    <w:link w:val="13"/>
    <w:locked/>
    <w:rsid w:val="0015286D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3">
    <w:name w:val="Заголовок №1 (3)"/>
    <w:basedOn w:val="a"/>
    <w:link w:val="13Exact"/>
    <w:rsid w:val="0015286D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character" w:customStyle="1" w:styleId="21">
    <w:name w:val="Основной текст (2)"/>
    <w:basedOn w:val="a0"/>
    <w:rsid w:val="0015286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2pt">
    <w:name w:val="Заголовок №1 + Интервал 2 pt"/>
    <w:basedOn w:val="1"/>
    <w:rsid w:val="0015286D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Tahoma">
    <w:name w:val="Основной текст (3) + Tahoma"/>
    <w:aliases w:val="9,5 pt,Не полужирный,Курсив"/>
    <w:basedOn w:val="a0"/>
    <w:rsid w:val="0015286D"/>
    <w:rPr>
      <w:rFonts w:ascii="Tahoma" w:eastAsia="Tahoma" w:hAnsi="Tahoma" w:cs="Tahoma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">
    <w:name w:val="Основной текст (3)"/>
    <w:basedOn w:val="a0"/>
    <w:rsid w:val="0015286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18"/>
      <w:szCs w:val="18"/>
      <w:u w:val="single"/>
      <w:effect w:val="none"/>
      <w:lang w:val="ru-RU" w:eastAsia="ru-RU" w:bidi="ru-RU"/>
    </w:rPr>
  </w:style>
  <w:style w:type="character" w:customStyle="1" w:styleId="30">
    <w:name w:val="Основной текст (3)_"/>
    <w:basedOn w:val="a0"/>
    <w:locked/>
    <w:rsid w:val="0015286D"/>
    <w:rPr>
      <w:rFonts w:ascii="Times New Roman" w:eastAsia="Times New Roman" w:hAnsi="Times New Roman" w:cs="Times New Roman" w:hint="default"/>
      <w:b/>
      <w:bCs/>
      <w:sz w:val="18"/>
      <w:szCs w:val="18"/>
      <w:shd w:val="clear" w:color="auto" w:fill="FFFFFF"/>
    </w:rPr>
  </w:style>
  <w:style w:type="character" w:customStyle="1" w:styleId="3Exact">
    <w:name w:val="Основной текст (3) Exact"/>
    <w:basedOn w:val="a0"/>
    <w:rsid w:val="0015286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15286D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86D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paragraph" w:styleId="a6">
    <w:name w:val="Body Text"/>
    <w:basedOn w:val="a"/>
    <w:link w:val="a7"/>
    <w:semiHidden/>
    <w:unhideWhenUsed/>
    <w:rsid w:val="00B3549F"/>
    <w:pPr>
      <w:widowControl/>
      <w:autoSpaceDE w:val="0"/>
      <w:autoSpaceDN w:val="0"/>
      <w:adjustRightInd w:val="0"/>
      <w:jc w:val="both"/>
      <w:outlineLvl w:val="2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a7">
    <w:name w:val="Основной текст Знак"/>
    <w:basedOn w:val="a0"/>
    <w:link w:val="a6"/>
    <w:semiHidden/>
    <w:rsid w:val="00B3549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rmal (Web)"/>
    <w:basedOn w:val="a"/>
    <w:uiPriority w:val="99"/>
    <w:semiHidden/>
    <w:unhideWhenUsed/>
    <w:rsid w:val="007D608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basedOn w:val="a"/>
    <w:uiPriority w:val="99"/>
    <w:semiHidden/>
    <w:rsid w:val="007D608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6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ED990-7480-4828-8249-6364D1F75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5442</Words>
  <Characters>31026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26</cp:revision>
  <cp:lastPrinted>2019-01-10T08:54:00Z</cp:lastPrinted>
  <dcterms:created xsi:type="dcterms:W3CDTF">2015-03-25T06:43:00Z</dcterms:created>
  <dcterms:modified xsi:type="dcterms:W3CDTF">2019-01-10T08:56:00Z</dcterms:modified>
</cp:coreProperties>
</file>