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B02" w:rsidRDefault="00E84B02" w:rsidP="00B65468">
      <w:pPr>
        <w:jc w:val="center"/>
        <w:rPr>
          <w:b/>
          <w:sz w:val="28"/>
          <w:szCs w:val="28"/>
        </w:rPr>
      </w:pPr>
      <w:r>
        <w:rPr>
          <w:b/>
          <w:sz w:val="28"/>
          <w:szCs w:val="28"/>
        </w:rPr>
        <w:t>РОССИЙСКАЯ ФЕДЕРАЦИЯ</w:t>
      </w:r>
    </w:p>
    <w:p w:rsidR="00E84B02" w:rsidRDefault="00E84B02" w:rsidP="00E84B02">
      <w:pPr>
        <w:rPr>
          <w:b/>
          <w:sz w:val="28"/>
          <w:szCs w:val="28"/>
        </w:rPr>
      </w:pPr>
    </w:p>
    <w:p w:rsidR="00E84B02" w:rsidRDefault="00E84B02" w:rsidP="00E84B02">
      <w:pPr>
        <w:jc w:val="center"/>
        <w:rPr>
          <w:b/>
          <w:caps/>
          <w:sz w:val="28"/>
          <w:szCs w:val="28"/>
        </w:rPr>
      </w:pPr>
      <w:r>
        <w:rPr>
          <w:b/>
          <w:caps/>
          <w:sz w:val="28"/>
          <w:szCs w:val="28"/>
        </w:rPr>
        <w:t>АДМИНИСТРАЦИЯ Широковского</w:t>
      </w:r>
    </w:p>
    <w:p w:rsidR="00E84B02" w:rsidRDefault="00E84B02" w:rsidP="00E84B02">
      <w:pPr>
        <w:jc w:val="center"/>
        <w:rPr>
          <w:b/>
          <w:caps/>
          <w:sz w:val="28"/>
          <w:szCs w:val="28"/>
        </w:rPr>
      </w:pPr>
      <w:r>
        <w:rPr>
          <w:b/>
          <w:caps/>
          <w:sz w:val="28"/>
          <w:szCs w:val="28"/>
        </w:rPr>
        <w:t xml:space="preserve">сельского поселения </w:t>
      </w:r>
    </w:p>
    <w:p w:rsidR="00E84B02" w:rsidRDefault="00E84B02" w:rsidP="00E84B02">
      <w:pPr>
        <w:jc w:val="center"/>
        <w:rPr>
          <w:b/>
          <w:caps/>
          <w:sz w:val="28"/>
          <w:szCs w:val="28"/>
        </w:rPr>
      </w:pPr>
      <w:r>
        <w:rPr>
          <w:b/>
          <w:caps/>
          <w:sz w:val="28"/>
          <w:szCs w:val="28"/>
        </w:rPr>
        <w:t>Фурмановского муниципального района</w:t>
      </w:r>
    </w:p>
    <w:p w:rsidR="00E84B02" w:rsidRDefault="00E84B02" w:rsidP="00E84B02">
      <w:pPr>
        <w:jc w:val="center"/>
        <w:rPr>
          <w:b/>
          <w:caps/>
          <w:sz w:val="28"/>
          <w:szCs w:val="28"/>
        </w:rPr>
      </w:pPr>
      <w:r>
        <w:rPr>
          <w:b/>
          <w:caps/>
          <w:sz w:val="28"/>
          <w:szCs w:val="28"/>
        </w:rPr>
        <w:t xml:space="preserve"> Ивановской области</w:t>
      </w:r>
    </w:p>
    <w:p w:rsidR="00E84B02" w:rsidRDefault="00E84B02" w:rsidP="00E84B02">
      <w:pPr>
        <w:jc w:val="center"/>
        <w:rPr>
          <w:b/>
          <w:sz w:val="28"/>
          <w:szCs w:val="28"/>
        </w:rPr>
      </w:pPr>
    </w:p>
    <w:p w:rsidR="00E84B02" w:rsidRDefault="00E84B02" w:rsidP="00E84B02">
      <w:pPr>
        <w:jc w:val="center"/>
        <w:rPr>
          <w:b/>
          <w:sz w:val="28"/>
          <w:szCs w:val="28"/>
        </w:rPr>
      </w:pPr>
      <w:r>
        <w:rPr>
          <w:b/>
          <w:sz w:val="28"/>
          <w:szCs w:val="28"/>
        </w:rPr>
        <w:t>ПОСТАНОВЛЕНИЕ</w:t>
      </w:r>
    </w:p>
    <w:p w:rsidR="00E84B02" w:rsidRDefault="00B65468" w:rsidP="00E84B02">
      <w:pPr>
        <w:jc w:val="center"/>
        <w:rPr>
          <w:b/>
        </w:rPr>
      </w:pPr>
      <w:r>
        <w:rPr>
          <w:b/>
        </w:rPr>
        <w:t>от   10.01.2019</w:t>
      </w:r>
      <w:r w:rsidR="00E84B02">
        <w:rPr>
          <w:b/>
        </w:rPr>
        <w:t xml:space="preserve"> года                                                                    </w:t>
      </w:r>
      <w:r>
        <w:rPr>
          <w:b/>
        </w:rPr>
        <w:t xml:space="preserve">                                    №  2</w:t>
      </w:r>
    </w:p>
    <w:p w:rsidR="00E84B02" w:rsidRDefault="00E84B02" w:rsidP="00E84B02">
      <w:pPr>
        <w:jc w:val="center"/>
        <w:rPr>
          <w:b/>
        </w:rPr>
      </w:pPr>
      <w:proofErr w:type="spellStart"/>
      <w:r>
        <w:rPr>
          <w:b/>
        </w:rPr>
        <w:t>с</w:t>
      </w:r>
      <w:proofErr w:type="gramStart"/>
      <w:r>
        <w:rPr>
          <w:b/>
        </w:rPr>
        <w:t>.Ш</w:t>
      </w:r>
      <w:proofErr w:type="gramEnd"/>
      <w:r>
        <w:rPr>
          <w:b/>
        </w:rPr>
        <w:t>ироково</w:t>
      </w:r>
      <w:proofErr w:type="spellEnd"/>
    </w:p>
    <w:p w:rsidR="00E84B02" w:rsidRDefault="00E84B02" w:rsidP="00E84B02">
      <w:pPr>
        <w:jc w:val="center"/>
        <w:rPr>
          <w:b/>
        </w:rPr>
      </w:pPr>
    </w:p>
    <w:p w:rsidR="00E84B02" w:rsidRDefault="00E84B02" w:rsidP="00E84B02">
      <w:pPr>
        <w:pStyle w:val="a4"/>
        <w:spacing w:before="0" w:beforeAutospacing="0" w:after="0"/>
        <w:ind w:left="-181" w:firstLine="720"/>
        <w:jc w:val="center"/>
        <w:rPr>
          <w:b/>
          <w:bCs/>
          <w:color w:val="000000"/>
        </w:rPr>
      </w:pPr>
    </w:p>
    <w:p w:rsidR="00E84B02" w:rsidRDefault="00E84B02" w:rsidP="00E84B02">
      <w:pPr>
        <w:jc w:val="both"/>
        <w:rPr>
          <w:b/>
        </w:rPr>
      </w:pPr>
      <w:r>
        <w:rPr>
          <w:b/>
        </w:rPr>
        <w:t>Об утверждении административного регламента по предоставлению муниципальной услуги «Выдача разрешения на вырубку не отнесённых к лесным насаждениям деревьев и кустарников»</w:t>
      </w:r>
    </w:p>
    <w:p w:rsidR="00E84B02" w:rsidRDefault="00E84B02" w:rsidP="00E84B02">
      <w:pPr>
        <w:rPr>
          <w:b/>
        </w:rPr>
      </w:pPr>
    </w:p>
    <w:p w:rsidR="00E84B02" w:rsidRDefault="00E84B02" w:rsidP="00E84B02">
      <w:pPr>
        <w:rPr>
          <w:b/>
        </w:rPr>
      </w:pPr>
    </w:p>
    <w:p w:rsidR="00E84B02" w:rsidRDefault="00E84B02" w:rsidP="00E84B02">
      <w:pPr>
        <w:ind w:firstLine="706"/>
        <w:jc w:val="both"/>
        <w:rPr>
          <w:color w:val="000000"/>
        </w:rPr>
      </w:pPr>
      <w:r>
        <w:t xml:space="preserve">  В соответствии  </w:t>
      </w:r>
      <w:r w:rsidR="00477E6A">
        <w:t xml:space="preserve">с  </w:t>
      </w:r>
      <w:r>
        <w:t>Федеральным законом от 06 октября 2003 года  № 131-ФЗ «Об общих принципах организации местного самоуправления в Российской Федерации»,</w:t>
      </w:r>
      <w:r>
        <w:rPr>
          <w:bCs/>
          <w:lang w:eastAsia="ar-SA"/>
        </w:rPr>
        <w:t xml:space="preserve"> Федеральным законом Рос</w:t>
      </w:r>
      <w:r w:rsidR="00477E6A">
        <w:rPr>
          <w:bCs/>
          <w:lang w:eastAsia="ar-SA"/>
        </w:rPr>
        <w:t>сийской Федерации  от  27.07.</w:t>
      </w:r>
      <w:r>
        <w:rPr>
          <w:bCs/>
          <w:lang w:eastAsia="ar-SA"/>
        </w:rPr>
        <w:t xml:space="preserve">2010 </w:t>
      </w:r>
      <w:r w:rsidR="00477E6A">
        <w:rPr>
          <w:bCs/>
          <w:lang w:eastAsia="ar-SA"/>
        </w:rPr>
        <w:t xml:space="preserve"> </w:t>
      </w:r>
      <w:r>
        <w:rPr>
          <w:bCs/>
          <w:lang w:eastAsia="ar-SA"/>
        </w:rPr>
        <w:t xml:space="preserve">№ 210-ФЗ </w:t>
      </w:r>
      <w:r w:rsidR="00477E6A">
        <w:rPr>
          <w:bCs/>
          <w:lang w:eastAsia="ar-SA"/>
        </w:rPr>
        <w:t xml:space="preserve"> </w:t>
      </w:r>
      <w:r>
        <w:rPr>
          <w:bCs/>
          <w:lang w:eastAsia="ar-SA"/>
        </w:rPr>
        <w:t xml:space="preserve">«Об организации предоставления государственных  и муниципальных услуг»,  </w:t>
      </w:r>
      <w:r>
        <w:rPr>
          <w:color w:val="000000"/>
        </w:rPr>
        <w:t xml:space="preserve">администрация Широковского сельского поселения </w:t>
      </w:r>
    </w:p>
    <w:p w:rsidR="00E84B02" w:rsidRDefault="00E84B02" w:rsidP="00E84B02"/>
    <w:p w:rsidR="00E84B02" w:rsidRDefault="00E84B02" w:rsidP="00E84B02">
      <w:pPr>
        <w:rPr>
          <w:b/>
        </w:rPr>
      </w:pPr>
      <w:r>
        <w:rPr>
          <w:b/>
        </w:rPr>
        <w:t>ПОСТАНОВЛЯЕТ:</w:t>
      </w:r>
    </w:p>
    <w:p w:rsidR="00E84B02" w:rsidRDefault="00E84B02" w:rsidP="00E84B02">
      <w:pPr>
        <w:suppressAutoHyphens/>
        <w:autoSpaceDE w:val="0"/>
        <w:ind w:firstLine="709"/>
        <w:jc w:val="both"/>
      </w:pPr>
    </w:p>
    <w:p w:rsidR="00E84B02" w:rsidRPr="00B65468" w:rsidRDefault="00B65468" w:rsidP="00B65468">
      <w:pPr>
        <w:suppressAutoHyphens/>
        <w:autoSpaceDE w:val="0"/>
        <w:jc w:val="both"/>
        <w:rPr>
          <w:rFonts w:eastAsia="Arial"/>
          <w:bCs/>
          <w:lang w:eastAsia="ar-SA"/>
        </w:rPr>
      </w:pPr>
      <w:r>
        <w:t>1.</w:t>
      </w:r>
      <w:r w:rsidR="00E84B02" w:rsidRPr="00B65468">
        <w:t xml:space="preserve">Утвердить  </w:t>
      </w:r>
      <w:r w:rsidR="00E84B02" w:rsidRPr="00B65468">
        <w:rPr>
          <w:rFonts w:eastAsia="Arial"/>
          <w:bCs/>
          <w:lang w:eastAsia="ar-SA"/>
        </w:rPr>
        <w:t xml:space="preserve">административный регламент по </w:t>
      </w:r>
      <w:r w:rsidR="00E84B02" w:rsidRPr="00B65468">
        <w:rPr>
          <w:rFonts w:eastAsia="Arial" w:cs="Arial"/>
          <w:lang w:eastAsia="ar-SA"/>
        </w:rPr>
        <w:t xml:space="preserve">предоставлению </w:t>
      </w:r>
      <w:r w:rsidR="00E84B02" w:rsidRPr="00B65468">
        <w:rPr>
          <w:rFonts w:eastAsia="Arial" w:cs="Arial"/>
          <w:bCs/>
          <w:lang w:eastAsia="ar-SA"/>
        </w:rPr>
        <w:t xml:space="preserve">муниципальной услуги </w:t>
      </w:r>
      <w:r w:rsidR="00E84B02" w:rsidRPr="00B65468">
        <w:rPr>
          <w:rFonts w:eastAsia="Arial"/>
          <w:bCs/>
          <w:lang w:eastAsia="ar-SA"/>
        </w:rPr>
        <w:t>«Выдача разрешения на вырубку не отнесённых к лесным насаждениям деревьев и кустарников</w:t>
      </w:r>
      <w:r w:rsidR="00C80320" w:rsidRPr="00B65468">
        <w:rPr>
          <w:rFonts w:eastAsia="Arial"/>
          <w:bCs/>
        </w:rPr>
        <w:t xml:space="preserve">»  </w:t>
      </w:r>
      <w:r w:rsidR="00E84B02" w:rsidRPr="00B65468">
        <w:rPr>
          <w:rFonts w:eastAsia="Arial"/>
          <w:bCs/>
          <w:lang w:eastAsia="ar-SA"/>
        </w:rPr>
        <w:t>(приложение</w:t>
      </w:r>
      <w:r w:rsidR="00C80320" w:rsidRPr="00B65468">
        <w:rPr>
          <w:rFonts w:eastAsia="Arial"/>
          <w:bCs/>
          <w:lang w:eastAsia="ar-SA"/>
        </w:rPr>
        <w:t xml:space="preserve"> № 1</w:t>
      </w:r>
      <w:r w:rsidR="00E84B02" w:rsidRPr="00B65468">
        <w:rPr>
          <w:rFonts w:eastAsia="Arial"/>
          <w:bCs/>
          <w:lang w:eastAsia="ar-SA"/>
        </w:rPr>
        <w:t>).</w:t>
      </w:r>
    </w:p>
    <w:p w:rsidR="00B65468" w:rsidRPr="00B65468" w:rsidRDefault="00B65468" w:rsidP="00B65468">
      <w:pPr>
        <w:suppressAutoHyphens/>
        <w:autoSpaceDE w:val="0"/>
        <w:jc w:val="both"/>
        <w:rPr>
          <w:rFonts w:eastAsia="Arial"/>
          <w:bCs/>
          <w:lang w:eastAsia="ar-SA"/>
        </w:rPr>
      </w:pPr>
      <w:r>
        <w:rPr>
          <w:rFonts w:eastAsia="Arial"/>
          <w:bCs/>
          <w:lang w:eastAsia="ar-SA"/>
        </w:rPr>
        <w:t>2.</w:t>
      </w:r>
      <w:r w:rsidRPr="00B65468">
        <w:rPr>
          <w:rFonts w:eastAsia="Arial"/>
          <w:bCs/>
          <w:lang w:eastAsia="ar-SA"/>
        </w:rPr>
        <w:t xml:space="preserve">Постановление администрации </w:t>
      </w:r>
      <w:r>
        <w:rPr>
          <w:rFonts w:eastAsia="Arial"/>
          <w:bCs/>
          <w:lang w:eastAsia="ar-SA"/>
        </w:rPr>
        <w:t xml:space="preserve"> </w:t>
      </w:r>
      <w:r w:rsidRPr="00B65468">
        <w:rPr>
          <w:rFonts w:eastAsia="Arial"/>
          <w:bCs/>
          <w:lang w:eastAsia="ar-SA"/>
        </w:rPr>
        <w:t>№ 6 от 24.01.2013 «Об утверждении административного регламента по предоставлению муниципальной услуги  «Выдача разрешения на вырубку не отнесенных к лесным насаждениям деревьев и кустарников</w:t>
      </w:r>
      <w:r>
        <w:rPr>
          <w:rFonts w:eastAsia="Arial"/>
          <w:bCs/>
          <w:lang w:eastAsia="ar-SA"/>
        </w:rPr>
        <w:t>» отменить.</w:t>
      </w:r>
    </w:p>
    <w:p w:rsidR="00E84B02" w:rsidRPr="00B65468" w:rsidRDefault="00B65468" w:rsidP="00C80320">
      <w:pPr>
        <w:widowControl w:val="0"/>
        <w:tabs>
          <w:tab w:val="left" w:pos="851"/>
        </w:tabs>
        <w:suppressAutoHyphens/>
        <w:jc w:val="both"/>
        <w:rPr>
          <w:b/>
        </w:rPr>
      </w:pPr>
      <w:r>
        <w:rPr>
          <w:lang w:eastAsia="ar-SA"/>
        </w:rPr>
        <w:t xml:space="preserve">3. </w:t>
      </w:r>
      <w:r w:rsidR="00E84B02" w:rsidRPr="00B65468">
        <w:rPr>
          <w:lang w:eastAsia="ar-SA"/>
        </w:rPr>
        <w:t xml:space="preserve">Настоящее постановление </w:t>
      </w:r>
      <w:r w:rsidR="00C80320" w:rsidRPr="00B65468">
        <w:rPr>
          <w:lang w:eastAsia="ar-SA"/>
        </w:rPr>
        <w:t>обнародовать в установленном порядке.</w:t>
      </w:r>
    </w:p>
    <w:p w:rsidR="00E84B02" w:rsidRPr="00B65468" w:rsidRDefault="00E84B02" w:rsidP="00E84B02"/>
    <w:p w:rsidR="00E84B02" w:rsidRDefault="00E84B02" w:rsidP="00E84B02"/>
    <w:p w:rsidR="00C80320" w:rsidRDefault="00C80320" w:rsidP="00E84B02"/>
    <w:p w:rsidR="00C80320" w:rsidRDefault="00C80320" w:rsidP="00E84B02"/>
    <w:p w:rsidR="00E84B02" w:rsidRDefault="00E84B02" w:rsidP="00E84B02">
      <w:r>
        <w:t xml:space="preserve">Глава </w:t>
      </w:r>
      <w:r w:rsidR="00477E6A">
        <w:t>Широковского</w:t>
      </w:r>
    </w:p>
    <w:p w:rsidR="00477E6A" w:rsidRDefault="00477E6A" w:rsidP="00E84B02">
      <w:pPr>
        <w:rPr>
          <w:sz w:val="28"/>
          <w:szCs w:val="28"/>
        </w:rPr>
      </w:pPr>
      <w:r>
        <w:t xml:space="preserve">сельского поселения                                                                            </w:t>
      </w:r>
      <w:proofErr w:type="spellStart"/>
      <w:r>
        <w:t>М.Е.Шиганов</w:t>
      </w:r>
      <w:proofErr w:type="spellEnd"/>
    </w:p>
    <w:p w:rsidR="00E84B02" w:rsidRDefault="00E84B02" w:rsidP="00E84B02">
      <w:pPr>
        <w:rPr>
          <w:sz w:val="28"/>
          <w:szCs w:val="28"/>
        </w:rPr>
      </w:pPr>
    </w:p>
    <w:p w:rsidR="00E84B02" w:rsidRDefault="00E84B02" w:rsidP="00E84B02">
      <w:pPr>
        <w:rPr>
          <w:sz w:val="28"/>
          <w:szCs w:val="28"/>
        </w:rPr>
      </w:pPr>
    </w:p>
    <w:p w:rsidR="00E84B02" w:rsidRDefault="00E84B02" w:rsidP="00E84B02">
      <w:pPr>
        <w:rPr>
          <w:sz w:val="28"/>
          <w:szCs w:val="28"/>
        </w:rPr>
      </w:pPr>
    </w:p>
    <w:p w:rsidR="00E84B02" w:rsidRDefault="00E84B02" w:rsidP="00E84B02">
      <w:pPr>
        <w:rPr>
          <w:sz w:val="28"/>
          <w:szCs w:val="28"/>
        </w:rPr>
      </w:pPr>
    </w:p>
    <w:p w:rsidR="00E84B02" w:rsidRDefault="00E84B02" w:rsidP="00E84B02">
      <w:pPr>
        <w:rPr>
          <w:sz w:val="28"/>
          <w:szCs w:val="28"/>
        </w:rPr>
      </w:pPr>
    </w:p>
    <w:p w:rsidR="00E84B02" w:rsidRDefault="00E84B02" w:rsidP="00E84B02">
      <w:pPr>
        <w:pStyle w:val="a4"/>
        <w:shd w:val="clear" w:color="auto" w:fill="FFFFFF"/>
        <w:spacing w:before="0" w:beforeAutospacing="0" w:after="0"/>
        <w:rPr>
          <w:sz w:val="28"/>
          <w:szCs w:val="28"/>
        </w:rPr>
      </w:pPr>
    </w:p>
    <w:p w:rsidR="00E84B02" w:rsidRDefault="00E84B02" w:rsidP="00E84B02">
      <w:pPr>
        <w:pStyle w:val="a4"/>
        <w:shd w:val="clear" w:color="auto" w:fill="FFFFFF"/>
        <w:spacing w:before="0" w:beforeAutospacing="0" w:after="0"/>
        <w:rPr>
          <w:sz w:val="28"/>
          <w:szCs w:val="28"/>
        </w:rPr>
      </w:pPr>
      <w:r>
        <w:rPr>
          <w:sz w:val="28"/>
          <w:szCs w:val="28"/>
        </w:rPr>
        <w:t xml:space="preserve">                                                                                                                      </w:t>
      </w:r>
    </w:p>
    <w:p w:rsidR="00C80320" w:rsidRDefault="00E84B02" w:rsidP="00E84B02">
      <w:pPr>
        <w:pStyle w:val="a4"/>
        <w:shd w:val="clear" w:color="auto" w:fill="FFFFFF"/>
        <w:spacing w:before="0" w:beforeAutospacing="0" w:after="0"/>
        <w:rPr>
          <w:sz w:val="28"/>
          <w:szCs w:val="28"/>
        </w:rPr>
      </w:pPr>
      <w:r>
        <w:rPr>
          <w:sz w:val="28"/>
          <w:szCs w:val="28"/>
        </w:rPr>
        <w:t xml:space="preserve">                                                                                                                      </w:t>
      </w:r>
    </w:p>
    <w:p w:rsidR="00C80320" w:rsidRDefault="00C80320" w:rsidP="00E84B02">
      <w:pPr>
        <w:pStyle w:val="a4"/>
        <w:shd w:val="clear" w:color="auto" w:fill="FFFFFF"/>
        <w:spacing w:before="0" w:beforeAutospacing="0" w:after="0"/>
        <w:rPr>
          <w:sz w:val="28"/>
          <w:szCs w:val="28"/>
        </w:rPr>
      </w:pPr>
    </w:p>
    <w:p w:rsidR="00C80320" w:rsidRDefault="00C80320" w:rsidP="00E84B02">
      <w:pPr>
        <w:pStyle w:val="a4"/>
        <w:shd w:val="clear" w:color="auto" w:fill="FFFFFF"/>
        <w:spacing w:before="0" w:beforeAutospacing="0" w:after="0"/>
        <w:rPr>
          <w:sz w:val="28"/>
          <w:szCs w:val="28"/>
        </w:rPr>
      </w:pPr>
    </w:p>
    <w:p w:rsidR="00B65468" w:rsidRDefault="00B65468" w:rsidP="00E84B02">
      <w:pPr>
        <w:pStyle w:val="a4"/>
        <w:shd w:val="clear" w:color="auto" w:fill="FFFFFF"/>
        <w:spacing w:before="0" w:beforeAutospacing="0" w:after="0"/>
        <w:rPr>
          <w:sz w:val="28"/>
          <w:szCs w:val="28"/>
        </w:rPr>
      </w:pPr>
    </w:p>
    <w:p w:rsidR="00E84B02" w:rsidRDefault="00B65468" w:rsidP="00E84B02">
      <w:pPr>
        <w:pStyle w:val="a4"/>
        <w:shd w:val="clear" w:color="auto" w:fill="FFFFFF"/>
        <w:spacing w:before="0" w:beforeAutospacing="0" w:after="0"/>
      </w:pPr>
      <w:r>
        <w:rPr>
          <w:sz w:val="28"/>
          <w:szCs w:val="28"/>
        </w:rPr>
        <w:lastRenderedPageBreak/>
        <w:t xml:space="preserve">                                                                                             </w:t>
      </w:r>
      <w:r w:rsidR="00E84B02">
        <w:t>Приложение</w:t>
      </w:r>
      <w:r w:rsidR="00C80320">
        <w:t xml:space="preserve">   № 1</w:t>
      </w:r>
    </w:p>
    <w:p w:rsidR="00E84B02" w:rsidRDefault="00E84B02" w:rsidP="00E84B02">
      <w:pPr>
        <w:pStyle w:val="a4"/>
        <w:shd w:val="clear" w:color="auto" w:fill="FFFFFF"/>
        <w:spacing w:before="0" w:beforeAutospacing="0" w:after="0"/>
        <w:ind w:left="-181" w:firstLine="720"/>
        <w:jc w:val="right"/>
      </w:pPr>
      <w:r>
        <w:t>к постановлению администрации</w:t>
      </w:r>
    </w:p>
    <w:p w:rsidR="00E84B02" w:rsidRDefault="00E84B02" w:rsidP="00E84B02">
      <w:pPr>
        <w:pStyle w:val="a4"/>
        <w:shd w:val="clear" w:color="auto" w:fill="FFFFFF"/>
        <w:spacing w:before="0" w:beforeAutospacing="0" w:after="0"/>
        <w:ind w:left="-181" w:firstLine="720"/>
        <w:jc w:val="right"/>
      </w:pPr>
      <w:r>
        <w:t>Широковского сельского поселения</w:t>
      </w:r>
    </w:p>
    <w:p w:rsidR="00E84B02" w:rsidRDefault="00C80320" w:rsidP="00C80320">
      <w:pPr>
        <w:pStyle w:val="a4"/>
        <w:shd w:val="clear" w:color="auto" w:fill="FFFFFF"/>
        <w:spacing w:before="0" w:beforeAutospacing="0" w:after="0"/>
        <w:ind w:left="-181" w:firstLine="720"/>
      </w:pPr>
      <w:r>
        <w:t xml:space="preserve">                                                                          </w:t>
      </w:r>
      <w:r w:rsidR="00B65468">
        <w:t xml:space="preserve">                    от  10.01.2019</w:t>
      </w:r>
      <w:r w:rsidR="00E84B02">
        <w:t xml:space="preserve"> г.</w:t>
      </w:r>
      <w:r w:rsidR="00B65468">
        <w:t xml:space="preserve">  №  2</w:t>
      </w:r>
    </w:p>
    <w:p w:rsidR="00E84B02" w:rsidRDefault="00E84B02" w:rsidP="00E84B02">
      <w:pPr>
        <w:shd w:val="clear" w:color="auto" w:fill="FFFFFF"/>
        <w:jc w:val="center"/>
        <w:rPr>
          <w:rStyle w:val="a8"/>
          <w:caps/>
        </w:rPr>
      </w:pPr>
    </w:p>
    <w:p w:rsidR="00E84B02" w:rsidRDefault="005E4305" w:rsidP="005E4305">
      <w:pPr>
        <w:shd w:val="clear" w:color="auto" w:fill="FFFFFF"/>
      </w:pPr>
      <w:r>
        <w:rPr>
          <w:rStyle w:val="a8"/>
          <w:caps/>
        </w:rPr>
        <w:t xml:space="preserve">                                       </w:t>
      </w:r>
      <w:r w:rsidR="00E84B02">
        <w:rPr>
          <w:rStyle w:val="a8"/>
          <w:caps/>
        </w:rPr>
        <w:t>Административный регламент</w:t>
      </w:r>
    </w:p>
    <w:p w:rsidR="00E84B02" w:rsidRDefault="00C80320" w:rsidP="00E84B02">
      <w:pPr>
        <w:shd w:val="clear" w:color="auto" w:fill="FFFFFF"/>
        <w:jc w:val="center"/>
      </w:pPr>
      <w:r>
        <w:rPr>
          <w:rStyle w:val="a8"/>
        </w:rPr>
        <w:t>ПО ПРЕДОСТАВЛЕНИЮ</w:t>
      </w:r>
      <w:r w:rsidR="00E84B02">
        <w:rPr>
          <w:rStyle w:val="a8"/>
        </w:rPr>
        <w:t xml:space="preserve"> МУНИЦИПАЛЬНОЙ УСЛУГИ</w:t>
      </w:r>
    </w:p>
    <w:p w:rsidR="00E84B02" w:rsidRDefault="00C80320" w:rsidP="00E84B02">
      <w:pPr>
        <w:shd w:val="clear" w:color="auto" w:fill="FFFFFF"/>
        <w:jc w:val="center"/>
      </w:pPr>
      <w:r>
        <w:rPr>
          <w:rStyle w:val="a8"/>
        </w:rPr>
        <w:t xml:space="preserve">«ВЫДАЧА РАЗРЕШЕНИЯ  </w:t>
      </w:r>
      <w:r w:rsidR="00E84B02">
        <w:rPr>
          <w:rStyle w:val="a8"/>
        </w:rPr>
        <w:t>НА ВЫРУБКУ НЕ ОТНЕСЁННЫХ К ЛЕСНЫМ НАСАЖДЕНИЯМ ДЕРЕВЬЕВ И КУСТАРНИКОВ»</w:t>
      </w:r>
    </w:p>
    <w:p w:rsidR="00E84B02" w:rsidRDefault="00E84B02" w:rsidP="00E84B02">
      <w:pPr>
        <w:shd w:val="clear" w:color="auto" w:fill="FFFFFF"/>
        <w:jc w:val="center"/>
        <w:rPr>
          <w:rStyle w:val="a8"/>
        </w:rPr>
      </w:pPr>
    </w:p>
    <w:p w:rsidR="00E84B02" w:rsidRDefault="005E4305" w:rsidP="00E84B02">
      <w:pPr>
        <w:shd w:val="clear" w:color="auto" w:fill="FFFFFF"/>
        <w:rPr>
          <w:rStyle w:val="a8"/>
        </w:rPr>
      </w:pPr>
      <w:r>
        <w:rPr>
          <w:rStyle w:val="a8"/>
        </w:rPr>
        <w:t xml:space="preserve">                                                        </w:t>
      </w:r>
      <w:r w:rsidR="00706C20">
        <w:rPr>
          <w:rStyle w:val="a8"/>
        </w:rPr>
        <w:t xml:space="preserve"> </w:t>
      </w:r>
      <w:r w:rsidR="00E84B02">
        <w:rPr>
          <w:rStyle w:val="a8"/>
        </w:rPr>
        <w:t>1.Общие положения</w:t>
      </w:r>
    </w:p>
    <w:p w:rsidR="00E84B02" w:rsidRDefault="00E84B02" w:rsidP="00E84B02">
      <w:pPr>
        <w:shd w:val="clear" w:color="auto" w:fill="FFFFFF"/>
        <w:ind w:firstLine="540"/>
        <w:jc w:val="center"/>
      </w:pPr>
    </w:p>
    <w:p w:rsidR="00E84B02" w:rsidRDefault="00E84B02" w:rsidP="00E84B02">
      <w:pPr>
        <w:shd w:val="clear" w:color="auto" w:fill="FFFFFF"/>
        <w:ind w:firstLine="540"/>
        <w:jc w:val="both"/>
        <w:rPr>
          <w:b/>
          <w:bCs/>
        </w:rPr>
      </w:pPr>
      <w:r>
        <w:rPr>
          <w:b/>
          <w:bCs/>
        </w:rPr>
        <w:t>1.1.</w:t>
      </w:r>
      <w:r>
        <w:rPr>
          <w:b/>
          <w:bCs/>
          <w:color w:val="FFFFFF"/>
        </w:rPr>
        <w:t>_</w:t>
      </w:r>
      <w:r>
        <w:rPr>
          <w:b/>
          <w:bCs/>
        </w:rPr>
        <w:t>Предмет регулирования Административного регламента.</w:t>
      </w:r>
    </w:p>
    <w:p w:rsidR="00E84B02" w:rsidRDefault="00E84B02" w:rsidP="00E84B02">
      <w:pPr>
        <w:shd w:val="clear" w:color="auto" w:fill="FFFFFF"/>
        <w:ind w:firstLine="540"/>
        <w:jc w:val="both"/>
      </w:pPr>
    </w:p>
    <w:p w:rsidR="00E84B02" w:rsidRDefault="00E84B02" w:rsidP="00E84B02">
      <w:pPr>
        <w:shd w:val="clear" w:color="auto" w:fill="FFFFFF"/>
        <w:ind w:firstLine="540"/>
        <w:jc w:val="both"/>
      </w:pPr>
      <w:r>
        <w:t>1.1.1.</w:t>
      </w:r>
      <w:r>
        <w:rPr>
          <w:color w:val="FFFFFF"/>
        </w:rPr>
        <w:t>_</w:t>
      </w:r>
      <w:r>
        <w:t>Предметом регулирования настоящего Административного регламента является  предоставление муницип</w:t>
      </w:r>
      <w:r w:rsidR="00C80320">
        <w:t>альной услуги «Выдача разрешения</w:t>
      </w:r>
      <w:r>
        <w:t xml:space="preserve"> на вырубку не отнесённых к лесным насаждениям деревьев и кустарников» (далее – муниципальная услуга).</w:t>
      </w:r>
    </w:p>
    <w:p w:rsidR="00E84B02" w:rsidRDefault="00E84B02" w:rsidP="00E84B02">
      <w:pPr>
        <w:shd w:val="clear" w:color="auto" w:fill="FFFFFF"/>
        <w:ind w:firstLine="540"/>
        <w:jc w:val="both"/>
        <w:rPr>
          <w:rStyle w:val="a8"/>
          <w:b w:val="0"/>
          <w:bCs w:val="0"/>
        </w:rPr>
      </w:pPr>
      <w:r>
        <w:rPr>
          <w:rStyle w:val="a8"/>
          <w:b w:val="0"/>
          <w:bCs w:val="0"/>
        </w:rPr>
        <w:t>1.1.2.</w:t>
      </w:r>
      <w:r>
        <w:rPr>
          <w:rStyle w:val="a8"/>
          <w:b w:val="0"/>
          <w:bCs w:val="0"/>
          <w:color w:val="FFFFFF"/>
        </w:rPr>
        <w:t>_</w:t>
      </w:r>
      <w:r>
        <w:rPr>
          <w:rStyle w:val="a8"/>
          <w:b w:val="0"/>
          <w:bCs w:val="0"/>
        </w:rPr>
        <w:t>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сроки и последовательность административных действий и административных процедур при предоставлении муниципальной услуги.</w:t>
      </w:r>
    </w:p>
    <w:p w:rsidR="00E84B02" w:rsidRDefault="00E84B02" w:rsidP="00E84B02">
      <w:pPr>
        <w:shd w:val="clear" w:color="auto" w:fill="FFFFFF"/>
        <w:tabs>
          <w:tab w:val="left" w:pos="1080"/>
        </w:tabs>
        <w:ind w:firstLine="540"/>
        <w:jc w:val="both"/>
        <w:rPr>
          <w:rStyle w:val="a8"/>
        </w:rPr>
      </w:pPr>
    </w:p>
    <w:p w:rsidR="00E84B02" w:rsidRDefault="00E84B02" w:rsidP="00E84B02">
      <w:pPr>
        <w:shd w:val="clear" w:color="auto" w:fill="FFFFFF"/>
        <w:ind w:firstLine="540"/>
        <w:jc w:val="both"/>
      </w:pPr>
      <w:r>
        <w:rPr>
          <w:b/>
          <w:bCs/>
        </w:rPr>
        <w:t>1.2.</w:t>
      </w:r>
      <w:r>
        <w:rPr>
          <w:b/>
          <w:bCs/>
          <w:color w:val="FFFFFF"/>
        </w:rPr>
        <w:t>_</w:t>
      </w:r>
      <w:r>
        <w:rPr>
          <w:b/>
          <w:bCs/>
        </w:rPr>
        <w:t>Получатели муниципальной услуги, имеющие право на получение муниципальной услуги (заявители).</w:t>
      </w:r>
    </w:p>
    <w:p w:rsidR="00E84B02" w:rsidRDefault="00E84B02" w:rsidP="00E84B02">
      <w:pPr>
        <w:shd w:val="clear" w:color="auto" w:fill="FFFFFF"/>
        <w:ind w:firstLine="540"/>
        <w:jc w:val="both"/>
      </w:pPr>
    </w:p>
    <w:p w:rsidR="00E84B02" w:rsidRDefault="00E84B02" w:rsidP="00C80320">
      <w:pPr>
        <w:shd w:val="clear" w:color="auto" w:fill="FFFFFF"/>
        <w:ind w:firstLine="540"/>
        <w:jc w:val="both"/>
      </w:pPr>
      <w:r>
        <w:t>1.2.1.</w:t>
      </w:r>
      <w:r>
        <w:rPr>
          <w:color w:val="FFFFFF"/>
        </w:rPr>
        <w:t>_</w:t>
      </w:r>
      <w:proofErr w:type="gramStart"/>
      <w:r>
        <w:t xml:space="preserve">Получателями муниципальной услуги (далее – заявителями) являются физические, юридические лица,  а также индивидуальные предприниматели, планирующие осуществление хозяйственной деятельности,  строительство, производство работ, прокладку инженерных сетей, капитальный ремонт и реконструкцию зданий и сооружений, </w:t>
      </w:r>
      <w:r w:rsidR="00706C20">
        <w:t xml:space="preserve"> </w:t>
      </w:r>
      <w:r>
        <w:t>влекущих за собой полную либо частичную вырубку деревьев и кустарников, а также осуществляющие вырубку деревьев и кустарников в случае восстановления нормативного</w:t>
      </w:r>
      <w:r w:rsidR="00C80320">
        <w:t xml:space="preserve"> </w:t>
      </w:r>
      <w:r>
        <w:t xml:space="preserve"> светового режима или ликвидации аварийных и чрезвычайных ситуаций.</w:t>
      </w:r>
      <w:proofErr w:type="gramEnd"/>
    </w:p>
    <w:p w:rsidR="00E84B02" w:rsidRDefault="00E84B02" w:rsidP="00C80320">
      <w:pPr>
        <w:pStyle w:val="a7"/>
        <w:ind w:left="0"/>
        <w:jc w:val="both"/>
        <w:rPr>
          <w:sz w:val="24"/>
          <w:szCs w:val="24"/>
        </w:rPr>
      </w:pPr>
      <w:r>
        <w:rPr>
          <w:sz w:val="24"/>
          <w:szCs w:val="24"/>
        </w:rPr>
        <w:t xml:space="preserve">        Регламент распространяет свое действие только на зеленые насаждения, произрастающие на муниципальных землях».</w:t>
      </w:r>
    </w:p>
    <w:p w:rsidR="00E84B02" w:rsidRDefault="00E84B02" w:rsidP="00C80320">
      <w:pPr>
        <w:shd w:val="clear" w:color="auto" w:fill="FFFFFF"/>
        <w:tabs>
          <w:tab w:val="left" w:pos="1260"/>
        </w:tabs>
        <w:ind w:firstLine="540"/>
        <w:jc w:val="both"/>
      </w:pPr>
    </w:p>
    <w:p w:rsidR="00E84B02" w:rsidRDefault="00E84B02" w:rsidP="00E84B02">
      <w:pPr>
        <w:shd w:val="clear" w:color="auto" w:fill="FFFFFF"/>
        <w:ind w:firstLine="540"/>
        <w:jc w:val="both"/>
        <w:rPr>
          <w:b/>
          <w:bCs/>
        </w:rPr>
      </w:pPr>
      <w:r>
        <w:rPr>
          <w:b/>
          <w:bCs/>
        </w:rPr>
        <w:t>1.3.</w:t>
      </w:r>
      <w:r>
        <w:rPr>
          <w:b/>
          <w:bCs/>
          <w:color w:val="FFFFFF"/>
        </w:rPr>
        <w:t>_</w:t>
      </w:r>
      <w:r>
        <w:rPr>
          <w:b/>
          <w:bCs/>
        </w:rPr>
        <w:t>Порядок информирования о предоставлении муниципальной услуги.</w:t>
      </w:r>
    </w:p>
    <w:p w:rsidR="00E84B02" w:rsidRDefault="00E84B02" w:rsidP="00E84B02">
      <w:pPr>
        <w:shd w:val="clear" w:color="auto" w:fill="FFFFFF"/>
        <w:ind w:firstLine="540"/>
        <w:jc w:val="both"/>
      </w:pPr>
    </w:p>
    <w:p w:rsidR="00E84B02" w:rsidRDefault="00E84B02" w:rsidP="00E84B02">
      <w:pPr>
        <w:ind w:firstLine="708"/>
        <w:jc w:val="both"/>
      </w:pPr>
      <w:r>
        <w:t xml:space="preserve">Местонахождение Администрации Широковского сельского поселения: 155520, Ивановская область, </w:t>
      </w:r>
      <w:r w:rsidR="00C80320">
        <w:t xml:space="preserve"> </w:t>
      </w:r>
      <w:proofErr w:type="spellStart"/>
      <w:r>
        <w:t>Фурмановский</w:t>
      </w:r>
      <w:proofErr w:type="spellEnd"/>
      <w:r>
        <w:t xml:space="preserve">  район, с. Широково,  д. 40,  телефон: (</w:t>
      </w:r>
      <w:r w:rsidR="00C80320">
        <w:t>49341) 95-125, 95</w:t>
      </w:r>
      <w:r>
        <w:t>-134</w:t>
      </w:r>
      <w:r w:rsidR="00C80320">
        <w:t xml:space="preserve">, </w:t>
      </w:r>
      <w:r>
        <w:t xml:space="preserve"> </w:t>
      </w:r>
      <w:r w:rsidR="00C80320">
        <w:t xml:space="preserve"> </w:t>
      </w:r>
      <w:r>
        <w:t xml:space="preserve">адрес электронной почты:  </w:t>
      </w:r>
      <w:proofErr w:type="spellStart"/>
      <w:r>
        <w:rPr>
          <w:lang w:val="en-US"/>
        </w:rPr>
        <w:t>shirokovo</w:t>
      </w:r>
      <w:proofErr w:type="spellEnd"/>
      <w:r>
        <w:t>@</w:t>
      </w:r>
      <w:proofErr w:type="spellStart"/>
      <w:r>
        <w:rPr>
          <w:lang w:val="en-US"/>
        </w:rPr>
        <w:t>bk</w:t>
      </w:r>
      <w:proofErr w:type="spellEnd"/>
      <w:r>
        <w:t>.</w:t>
      </w:r>
      <w:proofErr w:type="spellStart"/>
      <w:r>
        <w:rPr>
          <w:lang w:val="en-US"/>
        </w:rPr>
        <w:t>ru</w:t>
      </w:r>
      <w:proofErr w:type="spellEnd"/>
    </w:p>
    <w:p w:rsidR="00E84B02" w:rsidRDefault="00E84B02" w:rsidP="00E84B02">
      <w:pPr>
        <w:shd w:val="clear" w:color="auto" w:fill="FFFFFF"/>
        <w:ind w:firstLine="540"/>
        <w:jc w:val="both"/>
      </w:pPr>
      <w:r>
        <w:t>График работы Администрации Широковского сельского  поселения:</w:t>
      </w:r>
    </w:p>
    <w:p w:rsidR="00E84B02" w:rsidRDefault="00E84B02" w:rsidP="00E84B02">
      <w:pPr>
        <w:shd w:val="clear" w:color="auto" w:fill="FFFFFF"/>
        <w:tabs>
          <w:tab w:val="left" w:pos="900"/>
        </w:tabs>
        <w:ind w:firstLine="540"/>
        <w:jc w:val="both"/>
      </w:pPr>
      <w:r>
        <w:t>понедельник – пятница: 08.00 – 16.00;</w:t>
      </w:r>
    </w:p>
    <w:p w:rsidR="00E84B02" w:rsidRDefault="00E84B02" w:rsidP="00E84B02">
      <w:pPr>
        <w:shd w:val="clear" w:color="auto" w:fill="FFFFFF"/>
        <w:tabs>
          <w:tab w:val="left" w:pos="900"/>
        </w:tabs>
        <w:ind w:firstLine="540"/>
        <w:jc w:val="both"/>
      </w:pPr>
      <w:r>
        <w:t>перерыв: 12.00 – 13.00;</w:t>
      </w:r>
    </w:p>
    <w:p w:rsidR="00E84B02" w:rsidRDefault="00E84B02" w:rsidP="00E84B02">
      <w:pPr>
        <w:shd w:val="clear" w:color="auto" w:fill="FFFFFF"/>
        <w:tabs>
          <w:tab w:val="left" w:pos="900"/>
        </w:tabs>
        <w:ind w:firstLine="540"/>
        <w:jc w:val="both"/>
      </w:pPr>
      <w:r>
        <w:t>выходные дни: суббота и воскресенье.</w:t>
      </w:r>
    </w:p>
    <w:p w:rsidR="00E84B02" w:rsidRDefault="00E84B02" w:rsidP="00E84B02">
      <w:pPr>
        <w:shd w:val="clear" w:color="auto" w:fill="FFFFFF"/>
        <w:ind w:firstLine="540"/>
        <w:jc w:val="both"/>
      </w:pPr>
      <w:r>
        <w:t>Способы получения информации о месте нахождения и графиках работы Администрации Широковского сельского поселения:</w:t>
      </w:r>
    </w:p>
    <w:p w:rsidR="00E84B02" w:rsidRDefault="00E84B02" w:rsidP="00E84B02">
      <w:pPr>
        <w:autoSpaceDE w:val="0"/>
        <w:autoSpaceDN w:val="0"/>
        <w:adjustRightInd w:val="0"/>
        <w:ind w:firstLine="540"/>
        <w:jc w:val="both"/>
        <w:outlineLvl w:val="2"/>
      </w:pPr>
      <w:proofErr w:type="gramStart"/>
      <w:r>
        <w:t xml:space="preserve">- информирование о месте нахождения и графиках работы Администрации Широковского сельского поселения осуществляется Администрацией Широковского сельского поселения при личном обращении заявителя,  посредством  размещения  </w:t>
      </w:r>
      <w:r>
        <w:lastRenderedPageBreak/>
        <w:t>информации на</w:t>
      </w:r>
      <w:r w:rsidR="00C80320">
        <w:t xml:space="preserve"> официальном Интернет-сайте Широковского сельского поселения «</w:t>
      </w:r>
      <w:proofErr w:type="spellStart"/>
      <w:r w:rsidR="00C80320">
        <w:t>широковское</w:t>
      </w:r>
      <w:proofErr w:type="spellEnd"/>
      <w:r w:rsidR="00C80320">
        <w:t xml:space="preserve">. </w:t>
      </w:r>
      <w:proofErr w:type="spellStart"/>
      <w:r w:rsidR="00C80320">
        <w:t>рф</w:t>
      </w:r>
      <w:proofErr w:type="spellEnd"/>
      <w:r w:rsidR="00C80320">
        <w:t xml:space="preserve">», </w:t>
      </w:r>
      <w:r>
        <w:t xml:space="preserve"> на информационных стендах в помещении Администрации Широковского сельского поселения, по номерам телефонов для справок, посредством размещения информации в средствах массовой информации.</w:t>
      </w:r>
      <w:proofErr w:type="gramEnd"/>
    </w:p>
    <w:p w:rsidR="00E84B02" w:rsidRDefault="00E84B02" w:rsidP="00E84B02">
      <w:pPr>
        <w:shd w:val="clear" w:color="auto" w:fill="FFFFFF"/>
        <w:autoSpaceDE w:val="0"/>
        <w:autoSpaceDN w:val="0"/>
        <w:adjustRightInd w:val="0"/>
        <w:ind w:firstLine="540"/>
        <w:jc w:val="both"/>
        <w:outlineLvl w:val="2"/>
        <w:rPr>
          <w:bCs/>
        </w:rPr>
      </w:pPr>
      <w:r>
        <w:rPr>
          <w:shd w:val="clear" w:color="auto" w:fill="FFFFFF"/>
        </w:rPr>
        <w:t xml:space="preserve">Консультации по вопросам предоставления муниципальной услуги осуществляются ответственными муниципальными служащими Администрации Широковского сельского поселения (далее – Широковского сельского поселения) </w:t>
      </w:r>
      <w:r>
        <w:t xml:space="preserve">по </w:t>
      </w:r>
      <w:r w:rsidR="00C80320">
        <w:rPr>
          <w:shd w:val="clear" w:color="auto" w:fill="FFFFFF"/>
        </w:rPr>
        <w:t>телефону: (49341)  95</w:t>
      </w:r>
      <w:r>
        <w:rPr>
          <w:shd w:val="clear" w:color="auto" w:fill="FFFFFF"/>
        </w:rPr>
        <w:t>-134.</w:t>
      </w:r>
    </w:p>
    <w:p w:rsidR="00E84B02" w:rsidRDefault="00E84B02" w:rsidP="00E84B02">
      <w:pPr>
        <w:shd w:val="clear" w:color="auto" w:fill="FFFFFF"/>
        <w:ind w:firstLine="540"/>
        <w:jc w:val="center"/>
        <w:rPr>
          <w:bCs/>
        </w:rPr>
      </w:pPr>
    </w:p>
    <w:p w:rsidR="00E84B02" w:rsidRDefault="00E84B02" w:rsidP="00E84B02">
      <w:pPr>
        <w:shd w:val="clear" w:color="auto" w:fill="FFFFFF"/>
        <w:rPr>
          <w:b/>
          <w:bCs/>
        </w:rPr>
      </w:pPr>
      <w:r>
        <w:rPr>
          <w:bCs/>
        </w:rPr>
        <w:t xml:space="preserve">                               </w:t>
      </w:r>
      <w:r>
        <w:rPr>
          <w:b/>
          <w:bCs/>
        </w:rPr>
        <w:t xml:space="preserve">2. стандарт предоставления муниципальной услуги. </w:t>
      </w:r>
    </w:p>
    <w:p w:rsidR="00E84B02" w:rsidRDefault="00E84B02" w:rsidP="00E84B02">
      <w:pPr>
        <w:shd w:val="clear" w:color="auto" w:fill="FFFFFF"/>
        <w:ind w:firstLine="540"/>
        <w:jc w:val="center"/>
      </w:pPr>
    </w:p>
    <w:p w:rsidR="00E84B02" w:rsidRDefault="00E84B02" w:rsidP="00E84B02">
      <w:pPr>
        <w:shd w:val="clear" w:color="auto" w:fill="FFFFFF"/>
        <w:ind w:firstLine="540"/>
        <w:jc w:val="both"/>
        <w:rPr>
          <w:rStyle w:val="a8"/>
          <w:b w:val="0"/>
        </w:rPr>
      </w:pPr>
      <w:r>
        <w:rPr>
          <w:b/>
          <w:bCs/>
        </w:rPr>
        <w:t>2.1.</w:t>
      </w:r>
      <w:r>
        <w:rPr>
          <w:b/>
          <w:bCs/>
          <w:color w:val="FFFFFF"/>
        </w:rPr>
        <w:t>_</w:t>
      </w:r>
      <w:r>
        <w:rPr>
          <w:b/>
          <w:bCs/>
        </w:rPr>
        <w:t xml:space="preserve">Наименование муниципальной услуги: </w:t>
      </w:r>
      <w:r w:rsidR="00C80320">
        <w:rPr>
          <w:rStyle w:val="a8"/>
          <w:b w:val="0"/>
        </w:rPr>
        <w:t>Выдача разрешения</w:t>
      </w:r>
      <w:r>
        <w:rPr>
          <w:rStyle w:val="a8"/>
          <w:b w:val="0"/>
        </w:rPr>
        <w:t xml:space="preserve"> на вырубку не отнесённых к лесным насаждениям деревьев и кустарников.</w:t>
      </w:r>
    </w:p>
    <w:p w:rsidR="00E84B02" w:rsidRDefault="00E84B02" w:rsidP="00E84B02">
      <w:pPr>
        <w:shd w:val="clear" w:color="auto" w:fill="FFFFFF"/>
        <w:ind w:firstLine="540"/>
        <w:jc w:val="both"/>
        <w:rPr>
          <w:rStyle w:val="a8"/>
          <w:b w:val="0"/>
        </w:rPr>
      </w:pPr>
    </w:p>
    <w:p w:rsidR="00E84B02" w:rsidRDefault="00E84B02" w:rsidP="00E84B02">
      <w:pPr>
        <w:shd w:val="clear" w:color="auto" w:fill="FFFFFF"/>
        <w:ind w:firstLine="540"/>
        <w:jc w:val="both"/>
      </w:pPr>
      <w:r>
        <w:rPr>
          <w:b/>
          <w:bCs/>
        </w:rPr>
        <w:t>2.2.</w:t>
      </w:r>
      <w:r>
        <w:rPr>
          <w:color w:val="FFFFFF"/>
        </w:rPr>
        <w:t>_</w:t>
      </w:r>
      <w:r>
        <w:rPr>
          <w:b/>
          <w:bCs/>
        </w:rPr>
        <w:t>Наименование органа местного самоуправления, предоставляющего муниципальную услугу</w:t>
      </w:r>
      <w:r>
        <w:t>: Администрация Широковского сельского поселения.</w:t>
      </w:r>
    </w:p>
    <w:p w:rsidR="00E84B02" w:rsidRDefault="00E84B02" w:rsidP="00E84B02">
      <w:pPr>
        <w:shd w:val="clear" w:color="auto" w:fill="FFFFFF"/>
        <w:ind w:firstLine="540"/>
        <w:jc w:val="both"/>
      </w:pPr>
    </w:p>
    <w:p w:rsidR="00E84B02" w:rsidRDefault="00E84B02" w:rsidP="00E84B02">
      <w:pPr>
        <w:autoSpaceDE w:val="0"/>
        <w:autoSpaceDN w:val="0"/>
        <w:adjustRightInd w:val="0"/>
        <w:ind w:firstLine="540"/>
        <w:outlineLvl w:val="2"/>
      </w:pPr>
      <w:r>
        <w:rPr>
          <w:b/>
        </w:rPr>
        <w:t>Исполнитель услуги</w:t>
      </w:r>
      <w:r>
        <w:t>: Администрации Широковского сельского поселения.</w:t>
      </w:r>
    </w:p>
    <w:p w:rsidR="00E84B02" w:rsidRDefault="00E84B02" w:rsidP="00E84B02">
      <w:pPr>
        <w:shd w:val="clear" w:color="auto" w:fill="FFFFFF"/>
        <w:ind w:firstLine="540"/>
        <w:jc w:val="both"/>
      </w:pPr>
    </w:p>
    <w:p w:rsidR="00E84B02" w:rsidRDefault="00E84B02" w:rsidP="00E84B02">
      <w:pPr>
        <w:shd w:val="clear" w:color="auto" w:fill="FFFFFF"/>
        <w:ind w:firstLine="540"/>
        <w:jc w:val="both"/>
        <w:rPr>
          <w:b/>
          <w:bCs/>
        </w:rPr>
      </w:pPr>
      <w:r>
        <w:rPr>
          <w:b/>
          <w:bCs/>
        </w:rPr>
        <w:t>2.3.</w:t>
      </w:r>
      <w:r>
        <w:rPr>
          <w:b/>
          <w:bCs/>
          <w:color w:val="FFFFFF"/>
        </w:rPr>
        <w:t>_</w:t>
      </w:r>
      <w:r>
        <w:rPr>
          <w:b/>
          <w:bCs/>
        </w:rPr>
        <w:t>Результат предоставления муниципальной услуги.</w:t>
      </w:r>
    </w:p>
    <w:p w:rsidR="00E84B02" w:rsidRDefault="00E84B02" w:rsidP="00E84B02">
      <w:pPr>
        <w:shd w:val="clear" w:color="auto" w:fill="FFFFFF"/>
        <w:ind w:firstLine="540"/>
        <w:jc w:val="both"/>
      </w:pPr>
    </w:p>
    <w:p w:rsidR="00E84B02" w:rsidRDefault="00E84B02" w:rsidP="00E84B02">
      <w:pPr>
        <w:shd w:val="clear" w:color="auto" w:fill="FFFFFF"/>
        <w:ind w:firstLine="540"/>
        <w:jc w:val="both"/>
      </w:pPr>
      <w:r>
        <w:t>Результатом предоставления муниципальной услуги являются:</w:t>
      </w:r>
    </w:p>
    <w:p w:rsidR="00E84B02" w:rsidRDefault="00E84B02" w:rsidP="00E84B02">
      <w:pPr>
        <w:tabs>
          <w:tab w:val="left" w:pos="900"/>
        </w:tabs>
        <w:ind w:firstLine="540"/>
        <w:jc w:val="both"/>
      </w:pPr>
      <w:r>
        <w:t>- выдача заявителю разрешения на вырубку не отнесённых к лесным насаждениям деревьев и кустарников (далее – разрешение на вырубку);</w:t>
      </w:r>
    </w:p>
    <w:p w:rsidR="00E84B02" w:rsidRDefault="00E84B02" w:rsidP="00E84B02">
      <w:pPr>
        <w:shd w:val="clear" w:color="auto" w:fill="FFFFFF"/>
        <w:tabs>
          <w:tab w:val="left" w:pos="900"/>
        </w:tabs>
        <w:ind w:firstLine="540"/>
        <w:jc w:val="both"/>
      </w:pPr>
      <w:r>
        <w:t>- письменный отказ в выдаче разрешения на вырубку с указанием причины отказа.</w:t>
      </w:r>
    </w:p>
    <w:p w:rsidR="00E84B02" w:rsidRDefault="00E84B02" w:rsidP="00E84B02">
      <w:pPr>
        <w:shd w:val="clear" w:color="auto" w:fill="FFFFFF"/>
        <w:ind w:firstLine="540"/>
        <w:jc w:val="both"/>
        <w:rPr>
          <w:b/>
          <w:bCs/>
        </w:rPr>
      </w:pPr>
    </w:p>
    <w:p w:rsidR="00E84B02" w:rsidRDefault="00E84B02" w:rsidP="00E84B02">
      <w:pPr>
        <w:shd w:val="clear" w:color="auto" w:fill="FFFFFF"/>
        <w:ind w:firstLine="540"/>
        <w:jc w:val="both"/>
      </w:pPr>
      <w:r>
        <w:rPr>
          <w:b/>
          <w:bCs/>
        </w:rPr>
        <w:t>2.4.</w:t>
      </w:r>
      <w:r>
        <w:rPr>
          <w:b/>
          <w:bCs/>
          <w:color w:val="FFFFFF"/>
        </w:rPr>
        <w:t>_</w:t>
      </w:r>
      <w:r>
        <w:rPr>
          <w:b/>
          <w:bCs/>
        </w:rPr>
        <w:t xml:space="preserve">Сроки предоставления муниципальной услуги </w:t>
      </w:r>
    </w:p>
    <w:p w:rsidR="00E84B02" w:rsidRDefault="00E84B02" w:rsidP="00E84B02">
      <w:pPr>
        <w:autoSpaceDE w:val="0"/>
        <w:autoSpaceDN w:val="0"/>
        <w:adjustRightInd w:val="0"/>
        <w:ind w:firstLine="540"/>
        <w:jc w:val="both"/>
        <w:outlineLvl w:val="2"/>
      </w:pPr>
    </w:p>
    <w:p w:rsidR="00E84B02" w:rsidRDefault="00E84B02" w:rsidP="00E84B02">
      <w:pPr>
        <w:autoSpaceDE w:val="0"/>
        <w:autoSpaceDN w:val="0"/>
        <w:adjustRightInd w:val="0"/>
        <w:ind w:firstLine="540"/>
        <w:jc w:val="both"/>
        <w:outlineLvl w:val="2"/>
      </w:pPr>
      <w:r>
        <w:t>2.4.1. Срок предоставления муниципальной услуги составляет 30 дней со дня получения заявления о выдаче разрешения на вырубку не отнесённых к лесным насаждениям деревьев и кустарников.</w:t>
      </w:r>
    </w:p>
    <w:p w:rsidR="00E84B02" w:rsidRDefault="00E84B02" w:rsidP="00E84B02">
      <w:pPr>
        <w:ind w:firstLine="540"/>
        <w:jc w:val="both"/>
      </w:pPr>
      <w:r>
        <w:t>2.4.2. Сроки прохождения отдельных административных процедур, необходимых для предоставления муниципальной услуги:</w:t>
      </w:r>
    </w:p>
    <w:p w:rsidR="00E84B02" w:rsidRDefault="00E84B02" w:rsidP="00E84B02">
      <w:pPr>
        <w:ind w:firstLine="540"/>
        <w:jc w:val="both"/>
      </w:pPr>
      <w:r>
        <w:t>- регистрация документов в общем отделе Администрации Широковского сельского поселени</w:t>
      </w:r>
      <w:proofErr w:type="gramStart"/>
      <w:r>
        <w:t>я–</w:t>
      </w:r>
      <w:proofErr w:type="gramEnd"/>
      <w:r>
        <w:t xml:space="preserve"> не более 1 рабочего дня;</w:t>
      </w:r>
    </w:p>
    <w:p w:rsidR="00E84B02" w:rsidRDefault="00E84B02" w:rsidP="00E84B02">
      <w:pPr>
        <w:ind w:firstLine="540"/>
        <w:jc w:val="both"/>
      </w:pPr>
      <w:r>
        <w:t>- рассмотрение заявления и прилагаемых к нему документов – не более 5 рабочих дней;</w:t>
      </w:r>
    </w:p>
    <w:p w:rsidR="00E84B02" w:rsidRDefault="00E84B02" w:rsidP="00E84B02">
      <w:pPr>
        <w:ind w:firstLine="540"/>
        <w:jc w:val="both"/>
      </w:pPr>
      <w:r>
        <w:t>- уведомление заявителя о некомплектности документов и необходимости представлени</w:t>
      </w:r>
      <w:r w:rsidR="000C6E52">
        <w:t>я полного комплекта – не более 3</w:t>
      </w:r>
      <w:r>
        <w:t xml:space="preserve"> рабочих дней со дня поступления заявления;</w:t>
      </w:r>
    </w:p>
    <w:p w:rsidR="00E84B02" w:rsidRDefault="00E84B02" w:rsidP="00E84B02">
      <w:pPr>
        <w:ind w:firstLine="540"/>
        <w:jc w:val="both"/>
      </w:pPr>
      <w:r>
        <w:t xml:space="preserve">- комиссионное обследование зеленых насаждений и подготовка акта комиссионного обследования – </w:t>
      </w:r>
      <w:r w:rsidR="00F14629">
        <w:t>не более 1</w:t>
      </w:r>
      <w:r>
        <w:t>0 рабочих дней;</w:t>
      </w:r>
    </w:p>
    <w:p w:rsidR="00E84B02" w:rsidRDefault="00E84B02" w:rsidP="00E84B02">
      <w:pPr>
        <w:ind w:firstLine="540"/>
        <w:jc w:val="both"/>
      </w:pPr>
      <w:r>
        <w:t>- подготовка распоряжения Администрации Широковского сельского поселения и выдача разрешения – не более 3 рабочих дней;</w:t>
      </w:r>
    </w:p>
    <w:p w:rsidR="00E84B02" w:rsidRDefault="00E84B02" w:rsidP="00E84B02">
      <w:pPr>
        <w:ind w:firstLine="540"/>
        <w:jc w:val="both"/>
      </w:pPr>
      <w:r>
        <w:t>- при условии возмещения заявителем затрат на производство работ по компенсационному озеленению срок выдачи разрешения составляет не более 5 рабочих дней с момента предоставления данных (копии платежного поручения) о перечислении денежных средств в местный бюджет;</w:t>
      </w:r>
    </w:p>
    <w:p w:rsidR="00E84B02" w:rsidRDefault="00E84B02" w:rsidP="00E84B02">
      <w:pPr>
        <w:ind w:firstLine="540"/>
        <w:jc w:val="both"/>
      </w:pPr>
      <w:r>
        <w:t>- уведомление заявителя об отказе в выдаче разрешения и возврате документов – не более 5 рабочих дней со дня выявления основания для отказа.</w:t>
      </w:r>
    </w:p>
    <w:p w:rsidR="000C6E52" w:rsidRDefault="000C6E52" w:rsidP="00E84B02">
      <w:pPr>
        <w:ind w:firstLine="540"/>
        <w:jc w:val="both"/>
      </w:pPr>
      <w:r>
        <w:t xml:space="preserve">- </w:t>
      </w:r>
      <w:bookmarkStart w:id="0" w:name="_GoBack"/>
      <w:bookmarkEnd w:id="0"/>
      <w:r>
        <w:t>срок предоставления порубочного билета и (или) разрешения на пересадку деревьев и кустарников на территории Широковского сельского поселения не более 10 рабочих дней.</w:t>
      </w:r>
    </w:p>
    <w:p w:rsidR="00E84B02" w:rsidRDefault="00E84B02" w:rsidP="00E84B02">
      <w:pPr>
        <w:autoSpaceDE w:val="0"/>
        <w:autoSpaceDN w:val="0"/>
        <w:adjustRightInd w:val="0"/>
        <w:ind w:firstLine="540"/>
        <w:jc w:val="both"/>
        <w:outlineLvl w:val="2"/>
      </w:pPr>
    </w:p>
    <w:p w:rsidR="00E84B02" w:rsidRDefault="00E84B02" w:rsidP="00E84B02">
      <w:pPr>
        <w:shd w:val="clear" w:color="auto" w:fill="FFFFFF"/>
        <w:ind w:firstLine="540"/>
        <w:jc w:val="both"/>
        <w:rPr>
          <w:b/>
          <w:bCs/>
        </w:rPr>
      </w:pPr>
      <w:r>
        <w:rPr>
          <w:b/>
          <w:bCs/>
        </w:rPr>
        <w:t>2.5.</w:t>
      </w:r>
      <w:r>
        <w:rPr>
          <w:b/>
          <w:bCs/>
          <w:color w:val="FFFFFF"/>
        </w:rPr>
        <w:t>_</w:t>
      </w:r>
      <w:r>
        <w:rPr>
          <w:b/>
          <w:bCs/>
        </w:rPr>
        <w:t>Нормативно-правовые акты, регулирующие предоставление муниципальной услуги.</w:t>
      </w:r>
    </w:p>
    <w:p w:rsidR="00E84B02" w:rsidRDefault="00E84B02" w:rsidP="00E84B02">
      <w:pPr>
        <w:shd w:val="clear" w:color="auto" w:fill="FFFFFF"/>
        <w:ind w:firstLine="540"/>
        <w:jc w:val="both"/>
      </w:pPr>
    </w:p>
    <w:p w:rsidR="00E84B02" w:rsidRDefault="00E84B02" w:rsidP="00E84B02">
      <w:pPr>
        <w:shd w:val="clear" w:color="auto" w:fill="FFFFFF"/>
        <w:ind w:firstLine="540"/>
        <w:jc w:val="both"/>
      </w:pPr>
      <w:r>
        <w:t xml:space="preserve">Предоставление муниципальной услуги осуществляется в соответствии </w:t>
      </w:r>
      <w:proofErr w:type="gramStart"/>
      <w:r>
        <w:t>с</w:t>
      </w:r>
      <w:proofErr w:type="gramEnd"/>
      <w:r>
        <w:t>:</w:t>
      </w:r>
    </w:p>
    <w:p w:rsidR="00E84B02" w:rsidRDefault="00E84B02" w:rsidP="00E84B02">
      <w:pPr>
        <w:autoSpaceDE w:val="0"/>
        <w:autoSpaceDN w:val="0"/>
        <w:adjustRightInd w:val="0"/>
        <w:ind w:firstLine="540"/>
        <w:jc w:val="both"/>
      </w:pPr>
      <w:r>
        <w:t>1. Конституцией Российской Федерации</w:t>
      </w:r>
      <w:r>
        <w:rPr>
          <w:bCs/>
        </w:rPr>
        <w:t>.</w:t>
      </w:r>
    </w:p>
    <w:p w:rsidR="00E84B02" w:rsidRDefault="00E84B02" w:rsidP="00E84B02">
      <w:pPr>
        <w:shd w:val="clear" w:color="auto" w:fill="FFFFFF"/>
        <w:tabs>
          <w:tab w:val="left" w:pos="900"/>
        </w:tabs>
        <w:ind w:firstLine="540"/>
        <w:jc w:val="both"/>
      </w:pPr>
      <w:r>
        <w:t xml:space="preserve">2. Федеральным законом от 06.10.2003 № 131-ФЗ «Об общих принципах организации местного самоуправления в Российской Федерации». </w:t>
      </w:r>
    </w:p>
    <w:p w:rsidR="00E84B02" w:rsidRDefault="00E84B02" w:rsidP="00E84B02">
      <w:pPr>
        <w:autoSpaceDE w:val="0"/>
        <w:autoSpaceDN w:val="0"/>
        <w:adjustRightInd w:val="0"/>
        <w:ind w:firstLine="540"/>
        <w:jc w:val="both"/>
      </w:pPr>
      <w:r>
        <w:t xml:space="preserve">3. Федеральным законом от 10.01.2002 № 7-ФЗ «Об охране окружающей среды». </w:t>
      </w:r>
    </w:p>
    <w:p w:rsidR="00E84B02" w:rsidRDefault="00E84B02" w:rsidP="00E84B02">
      <w:pPr>
        <w:autoSpaceDE w:val="0"/>
        <w:autoSpaceDN w:val="0"/>
        <w:adjustRightInd w:val="0"/>
        <w:ind w:firstLine="540"/>
        <w:jc w:val="both"/>
      </w:pPr>
      <w:r>
        <w:t>4. Федеральным законом от 30.03.1999 № 52-ФЗ «О санитарно-эпидемиологическом благополучии населения».</w:t>
      </w:r>
    </w:p>
    <w:p w:rsidR="00E84B02" w:rsidRDefault="00E84B02" w:rsidP="00E84B02">
      <w:pPr>
        <w:autoSpaceDE w:val="0"/>
        <w:autoSpaceDN w:val="0"/>
        <w:adjustRightInd w:val="0"/>
        <w:ind w:firstLine="540"/>
        <w:jc w:val="both"/>
      </w:pPr>
      <w:r>
        <w:t>5. Федеральным законом от 02.05.2006 № 59-ФЗ «О порядке рассмотрения обращений граждан Российской Федерации».</w:t>
      </w:r>
    </w:p>
    <w:p w:rsidR="00E84B02" w:rsidRDefault="00E84B02" w:rsidP="00E84B02">
      <w:pPr>
        <w:autoSpaceDE w:val="0"/>
        <w:autoSpaceDN w:val="0"/>
        <w:adjustRightInd w:val="0"/>
        <w:ind w:firstLine="540"/>
        <w:jc w:val="both"/>
      </w:pPr>
      <w:r>
        <w:t>6. Лесным кодексом Российской Федерации.</w:t>
      </w:r>
    </w:p>
    <w:p w:rsidR="00E84B02" w:rsidRDefault="00E84B02" w:rsidP="00E84B02">
      <w:pPr>
        <w:autoSpaceDE w:val="0"/>
        <w:autoSpaceDN w:val="0"/>
        <w:adjustRightInd w:val="0"/>
        <w:ind w:firstLine="540"/>
        <w:jc w:val="both"/>
      </w:pPr>
      <w:r>
        <w:t>7.  Уставом Широковского сельского поселения.</w:t>
      </w:r>
    </w:p>
    <w:p w:rsidR="00E84B02" w:rsidRDefault="00FF46E6" w:rsidP="00E84B02">
      <w:pPr>
        <w:shd w:val="clear" w:color="auto" w:fill="FFFFFF"/>
        <w:tabs>
          <w:tab w:val="left" w:pos="900"/>
        </w:tabs>
        <w:ind w:firstLine="540"/>
        <w:jc w:val="both"/>
      </w:pPr>
      <w:r>
        <w:t>8</w:t>
      </w:r>
      <w:r w:rsidR="00E84B02">
        <w:t>. Настоящим Административным регламентом.</w:t>
      </w:r>
    </w:p>
    <w:p w:rsidR="00E84B02" w:rsidRDefault="00E84B02" w:rsidP="00E84B02">
      <w:pPr>
        <w:shd w:val="clear" w:color="auto" w:fill="FFFFFF"/>
        <w:ind w:firstLine="540"/>
        <w:jc w:val="both"/>
        <w:rPr>
          <w:b/>
          <w:bCs/>
        </w:rPr>
      </w:pPr>
    </w:p>
    <w:p w:rsidR="00E84B02" w:rsidRDefault="00E84B02" w:rsidP="00E84B02">
      <w:pPr>
        <w:shd w:val="clear" w:color="auto" w:fill="FFFFFF"/>
        <w:ind w:firstLine="540"/>
        <w:jc w:val="both"/>
        <w:rPr>
          <w:b/>
          <w:bCs/>
        </w:rPr>
      </w:pPr>
      <w:r>
        <w:rPr>
          <w:b/>
          <w:bCs/>
        </w:rPr>
        <w:t>2.6.</w:t>
      </w:r>
      <w:r>
        <w:rPr>
          <w:b/>
          <w:bCs/>
          <w:color w:val="FFFFFF"/>
        </w:rPr>
        <w:t>_</w:t>
      </w:r>
      <w:r>
        <w:rPr>
          <w:b/>
          <w:bCs/>
        </w:rPr>
        <w:t>Перечень документов, необходимых для предоставления муниципальной услуги.</w:t>
      </w:r>
    </w:p>
    <w:p w:rsidR="00E84B02" w:rsidRDefault="00C80320" w:rsidP="00C80320">
      <w:pPr>
        <w:jc w:val="both"/>
      </w:pPr>
      <w:r>
        <w:t xml:space="preserve">        </w:t>
      </w:r>
      <w:r w:rsidR="00E84B02" w:rsidRPr="00C80320">
        <w:t>2.6.1.</w:t>
      </w:r>
      <w:r w:rsidR="00E84B02" w:rsidRPr="00C80320">
        <w:rPr>
          <w:color w:val="FFFFFF"/>
        </w:rPr>
        <w:t>_</w:t>
      </w:r>
      <w:r w:rsidR="00E84B02">
        <w:t>В целях получения разрешения на вырубку заявитель направляет в Администрацию Широковского сельского  поселения заявление и комплект документов, сформированный в соответствии с настоящим пунктом Административного регламента, на вырубку не отнесённых к лесным насаждениям деревьев и кустарников, расположенных на территории Широковского сельского поселения. Не требуется получения разрешения на вырубку юридическим лицам, индивидуальным предпринимателям, физическим лицам, если зеленые насаждения произрастают в границах земельных участков, находящихся в собственности, если иное не предусмотрено законами о недрах, об использовании воздушного пространства, иными законами и не нарушает прав других лиц. Заявление представляется по форме согласно Приложению № 2 к настоящему Административному регламенту, в котором указывается следующие сведения о заявителе:</w:t>
      </w:r>
    </w:p>
    <w:p w:rsidR="00E84B02" w:rsidRDefault="00E84B02" w:rsidP="00E84B02">
      <w:pPr>
        <w:ind w:firstLine="540"/>
        <w:jc w:val="both"/>
      </w:pPr>
      <w:proofErr w:type="gramStart"/>
      <w:r>
        <w:t>- для юридического лица -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w:t>
      </w:r>
      <w:proofErr w:type="gramEnd"/>
    </w:p>
    <w:p w:rsidR="00E84B02" w:rsidRDefault="00E84B02" w:rsidP="00E84B02">
      <w:pPr>
        <w:ind w:firstLine="540"/>
        <w:jc w:val="both"/>
      </w:pPr>
      <w:r>
        <w:t>- для индивидуального предпринимателя -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w:t>
      </w:r>
    </w:p>
    <w:p w:rsidR="00E84B02" w:rsidRDefault="00E84B02" w:rsidP="00E84B02">
      <w:pPr>
        <w:ind w:firstLine="540"/>
        <w:jc w:val="both"/>
      </w:pPr>
      <w:r>
        <w:t>- для физического лица - фамилия, имя и (при наличии) отчество, место его жительства, данные документа, удостоверяющего его личность.</w:t>
      </w:r>
    </w:p>
    <w:p w:rsidR="002F01B5" w:rsidRPr="002F01B5" w:rsidRDefault="00436929" w:rsidP="002F01B5">
      <w:pPr>
        <w:spacing w:line="351" w:lineRule="atLeast"/>
        <w:jc w:val="both"/>
        <w:outlineLvl w:val="0"/>
        <w:rPr>
          <w:bCs/>
          <w:color w:val="333333"/>
          <w:kern w:val="36"/>
        </w:rPr>
      </w:pPr>
      <w:r>
        <w:rPr>
          <w:b/>
          <w:bCs/>
          <w:color w:val="333333"/>
          <w:kern w:val="36"/>
        </w:rPr>
        <w:t xml:space="preserve">        2.6.2</w:t>
      </w:r>
      <w:r w:rsidR="002F01B5">
        <w:rPr>
          <w:b/>
          <w:bCs/>
          <w:color w:val="333333"/>
          <w:kern w:val="36"/>
        </w:rPr>
        <w:t xml:space="preserve">. </w:t>
      </w:r>
      <w:r w:rsidR="002F01B5" w:rsidRPr="002F01B5">
        <w:rPr>
          <w:bCs/>
          <w:color w:val="333333"/>
          <w:kern w:val="36"/>
        </w:rPr>
        <w:t>Требования к взаимодействию с заявителем при предоставлении государственных и муниципальных услуг</w:t>
      </w:r>
      <w:r w:rsidR="002F01B5">
        <w:rPr>
          <w:bCs/>
          <w:color w:val="333333"/>
          <w:kern w:val="36"/>
        </w:rPr>
        <w:t>:</w:t>
      </w:r>
    </w:p>
    <w:p w:rsidR="002F01B5" w:rsidRDefault="002F01B5" w:rsidP="002F01B5">
      <w:pPr>
        <w:spacing w:line="293" w:lineRule="atLeast"/>
        <w:jc w:val="both"/>
        <w:rPr>
          <w:color w:val="000000"/>
        </w:rPr>
      </w:pPr>
      <w:bookmarkStart w:id="1" w:name="000034"/>
      <w:bookmarkStart w:id="2" w:name="100047"/>
      <w:bookmarkStart w:id="3" w:name="100048"/>
      <w:bookmarkStart w:id="4" w:name="100049"/>
      <w:bookmarkStart w:id="5" w:name="100050"/>
      <w:bookmarkStart w:id="6" w:name="100046"/>
      <w:bookmarkStart w:id="7" w:name="000035"/>
      <w:bookmarkEnd w:id="1"/>
      <w:bookmarkEnd w:id="2"/>
      <w:bookmarkEnd w:id="3"/>
      <w:bookmarkEnd w:id="4"/>
      <w:bookmarkEnd w:id="5"/>
      <w:bookmarkEnd w:id="6"/>
      <w:bookmarkEnd w:id="7"/>
      <w:r>
        <w:rPr>
          <w:color w:val="000000"/>
        </w:rPr>
        <w:t>1. Органы, предоставляющие государственные услуги, и органы, предоставляющие муниципальные услуги, не вправе требовать от заявителя:</w:t>
      </w:r>
    </w:p>
    <w:p w:rsidR="002F01B5" w:rsidRDefault="002F01B5" w:rsidP="002F01B5">
      <w:pPr>
        <w:spacing w:line="293" w:lineRule="atLeast"/>
        <w:jc w:val="both"/>
        <w:rPr>
          <w:color w:val="000000"/>
        </w:rPr>
      </w:pPr>
      <w:bookmarkStart w:id="8" w:name="000036"/>
      <w:bookmarkEnd w:id="8"/>
      <w:r>
        <w:rPr>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F01B5" w:rsidRDefault="002F01B5" w:rsidP="002F01B5">
      <w:pPr>
        <w:spacing w:line="293" w:lineRule="atLeast"/>
        <w:jc w:val="both"/>
        <w:rPr>
          <w:color w:val="000000"/>
        </w:rPr>
      </w:pPr>
      <w:bookmarkStart w:id="9" w:name="000159"/>
      <w:bookmarkStart w:id="10" w:name="000037"/>
      <w:bookmarkEnd w:id="9"/>
      <w:bookmarkEnd w:id="10"/>
      <w:proofErr w:type="gramStart"/>
      <w:r>
        <w:rPr>
          <w:color w:val="000000"/>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w:t>
      </w:r>
      <w:r>
        <w:rPr>
          <w:color w:val="000000"/>
        </w:rPr>
        <w:lastRenderedPageBreak/>
        <w:t xml:space="preserve">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335C8D">
        <w:rPr>
          <w:color w:val="000000"/>
        </w:rPr>
        <w:t>Федеральным законом № 210 от 27.07.2010</w:t>
      </w:r>
      <w:r>
        <w:rPr>
          <w:color w:val="000000"/>
        </w:rPr>
        <w:t xml:space="preserve"> государственных и муниципальных услуг, в соответствии</w:t>
      </w:r>
      <w:proofErr w:type="gramEnd"/>
      <w:r>
        <w:rPr>
          <w:color w:val="000000"/>
        </w:rPr>
        <w:t xml:space="preserve"> </w:t>
      </w:r>
      <w:proofErr w:type="gramStart"/>
      <w:r>
        <w:rPr>
          <w:color w:val="000000"/>
        </w:rPr>
        <w:t>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Pr>
          <w:color w:val="000000"/>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7279A" w:rsidRPr="00335C8D" w:rsidRDefault="002F01B5" w:rsidP="002F01B5">
      <w:pPr>
        <w:spacing w:line="293" w:lineRule="atLeast"/>
        <w:jc w:val="both"/>
        <w:rPr>
          <w:color w:val="000000"/>
        </w:rPr>
      </w:pPr>
      <w:bookmarkStart w:id="11" w:name="000038"/>
      <w:bookmarkEnd w:id="11"/>
      <w:proofErr w:type="gramStart"/>
      <w:r>
        <w:rPr>
          <w:color w:val="000000"/>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bookmarkStart w:id="12" w:name="000290"/>
      <w:bookmarkEnd w:id="12"/>
      <w:r w:rsidR="00E7279A" w:rsidRPr="00335C8D">
        <w:rPr>
          <w:color w:val="000000"/>
        </w:rPr>
        <w:t>Федеральном законе  № 210 от 27.07.2010.</w:t>
      </w:r>
      <w:proofErr w:type="gramEnd"/>
    </w:p>
    <w:p w:rsidR="002F01B5" w:rsidRDefault="00E7279A" w:rsidP="002F01B5">
      <w:pPr>
        <w:spacing w:line="293" w:lineRule="atLeast"/>
        <w:jc w:val="both"/>
        <w:rPr>
          <w:color w:val="000000"/>
        </w:rPr>
      </w:pPr>
      <w:r>
        <w:rPr>
          <w:color w:val="000000"/>
        </w:rPr>
        <w:t xml:space="preserve"> </w:t>
      </w:r>
      <w:r w:rsidR="002F01B5">
        <w:rPr>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F01B5" w:rsidRDefault="002F01B5" w:rsidP="002F01B5">
      <w:pPr>
        <w:spacing w:line="293" w:lineRule="atLeast"/>
        <w:jc w:val="both"/>
        <w:rPr>
          <w:color w:val="000000"/>
        </w:rPr>
      </w:pPr>
      <w:bookmarkStart w:id="13" w:name="000291"/>
      <w:bookmarkEnd w:id="13"/>
      <w:r>
        <w:rPr>
          <w:color w:val="00000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F01B5" w:rsidRDefault="002F01B5" w:rsidP="002F01B5">
      <w:pPr>
        <w:spacing w:line="293" w:lineRule="atLeast"/>
        <w:jc w:val="both"/>
        <w:rPr>
          <w:color w:val="000000"/>
        </w:rPr>
      </w:pPr>
      <w:bookmarkStart w:id="14" w:name="000292"/>
      <w:bookmarkEnd w:id="14"/>
      <w:r>
        <w:rPr>
          <w:color w:val="00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F01B5" w:rsidRDefault="002F01B5" w:rsidP="002F01B5">
      <w:pPr>
        <w:spacing w:line="293" w:lineRule="atLeast"/>
        <w:jc w:val="both"/>
        <w:rPr>
          <w:color w:val="000000"/>
        </w:rPr>
      </w:pPr>
      <w:bookmarkStart w:id="15" w:name="000293"/>
      <w:bookmarkEnd w:id="15"/>
      <w:r>
        <w:rPr>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F01B5" w:rsidRDefault="002F01B5" w:rsidP="002F01B5">
      <w:pPr>
        <w:spacing w:line="293" w:lineRule="atLeast"/>
        <w:jc w:val="both"/>
        <w:rPr>
          <w:color w:val="000000"/>
        </w:rPr>
      </w:pPr>
      <w:bookmarkStart w:id="16" w:name="000294"/>
      <w:bookmarkEnd w:id="16"/>
      <w:proofErr w:type="gramStart"/>
      <w:r>
        <w:rPr>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w:t>
      </w:r>
      <w:r w:rsidR="00E7279A">
        <w:rPr>
          <w:color w:val="000000"/>
        </w:rPr>
        <w:t xml:space="preserve"> </w:t>
      </w:r>
      <w:r>
        <w:rPr>
          <w:color w:val="000000"/>
        </w:rPr>
        <w:t>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r w:rsidR="00335C8D">
        <w:rPr>
          <w:color w:val="000000"/>
        </w:rPr>
        <w:t xml:space="preserve"> </w:t>
      </w:r>
      <w:r w:rsidR="00E7279A" w:rsidRPr="00335C8D">
        <w:rPr>
          <w:color w:val="000000"/>
        </w:rPr>
        <w:t>Федеральным законом  № 210 от 27.07.2010</w:t>
      </w:r>
      <w:r w:rsidRPr="00335C8D">
        <w:rPr>
          <w:color w:val="000000"/>
        </w:rPr>
        <w:t>,</w:t>
      </w:r>
      <w:r>
        <w:rPr>
          <w:color w:val="000000"/>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w:t>
      </w:r>
      <w:proofErr w:type="gramEnd"/>
      <w:r>
        <w:rPr>
          <w:color w:val="000000"/>
        </w:rPr>
        <w:t xml:space="preserve"> </w:t>
      </w:r>
      <w:proofErr w:type="gramStart"/>
      <w:r>
        <w:rPr>
          <w:color w:val="000000"/>
        </w:rPr>
        <w:t>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r w:rsidR="00335C8D">
        <w:rPr>
          <w:color w:val="000000"/>
        </w:rPr>
        <w:t xml:space="preserve"> </w:t>
      </w:r>
      <w:r w:rsidR="00E7279A" w:rsidRPr="00335C8D">
        <w:rPr>
          <w:color w:val="000000"/>
        </w:rPr>
        <w:t>Федеральным законом  № 210 от 27.07.2010</w:t>
      </w:r>
      <w:r w:rsidR="00E7279A">
        <w:rPr>
          <w:color w:val="000000"/>
        </w:rPr>
        <w:t xml:space="preserve">,  </w:t>
      </w:r>
      <w:r w:rsidR="00335C8D">
        <w:rPr>
          <w:color w:val="000000"/>
        </w:rPr>
        <w:t xml:space="preserve"> </w:t>
      </w:r>
      <w:r>
        <w:rPr>
          <w:color w:val="000000"/>
        </w:rPr>
        <w:t>уведомляется заявитель, а также приносятся извинения за доставленные неудобства.</w:t>
      </w:r>
      <w:proofErr w:type="gramEnd"/>
    </w:p>
    <w:p w:rsidR="002F01B5" w:rsidRDefault="002F01B5" w:rsidP="002F01B5">
      <w:pPr>
        <w:spacing w:line="293" w:lineRule="atLeast"/>
        <w:jc w:val="both"/>
        <w:rPr>
          <w:color w:val="000000"/>
        </w:rPr>
      </w:pPr>
      <w:bookmarkStart w:id="17" w:name="100307"/>
      <w:bookmarkStart w:id="18" w:name="000039"/>
      <w:bookmarkEnd w:id="17"/>
      <w:bookmarkEnd w:id="18"/>
      <w:r>
        <w:rPr>
          <w:color w:val="000000"/>
        </w:rPr>
        <w:t>2. Утратил силу. - Федеральный закон от 03.12.2011 N 383-ФЗ.</w:t>
      </w:r>
    </w:p>
    <w:p w:rsidR="002F01B5" w:rsidRDefault="002F01B5" w:rsidP="002F01B5">
      <w:pPr>
        <w:spacing w:line="293" w:lineRule="atLeast"/>
        <w:jc w:val="both"/>
        <w:rPr>
          <w:color w:val="000000"/>
        </w:rPr>
      </w:pPr>
      <w:bookmarkStart w:id="19" w:name="000138"/>
      <w:bookmarkStart w:id="20" w:name="000040"/>
      <w:bookmarkEnd w:id="19"/>
      <w:bookmarkEnd w:id="20"/>
      <w:r>
        <w:rPr>
          <w:color w:val="000000"/>
        </w:rPr>
        <w:lastRenderedPageBreak/>
        <w:t>3. В случае</w:t>
      </w:r>
      <w:proofErr w:type="gramStart"/>
      <w:r>
        <w:rPr>
          <w:color w:val="000000"/>
        </w:rPr>
        <w:t>,</w:t>
      </w:r>
      <w:proofErr w:type="gramEnd"/>
      <w:r>
        <w:rPr>
          <w:color w:val="000000"/>
        </w:rPr>
        <w:t xml:space="preserve">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Pr>
          <w:color w:val="000000"/>
        </w:rPr>
        <w:t>представлены</w:t>
      </w:r>
      <w:proofErr w:type="gramEnd"/>
      <w:r>
        <w:rPr>
          <w:color w:val="000000"/>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F01B5" w:rsidRDefault="002F01B5" w:rsidP="002F01B5">
      <w:pPr>
        <w:spacing w:line="293" w:lineRule="atLeast"/>
        <w:jc w:val="both"/>
        <w:rPr>
          <w:color w:val="000000"/>
        </w:rPr>
      </w:pPr>
      <w:bookmarkStart w:id="21" w:name="000212"/>
      <w:bookmarkStart w:id="22" w:name="100308"/>
      <w:bookmarkStart w:id="23" w:name="000041"/>
      <w:bookmarkEnd w:id="21"/>
      <w:bookmarkEnd w:id="22"/>
      <w:bookmarkEnd w:id="23"/>
      <w:r>
        <w:rPr>
          <w:color w:val="000000"/>
        </w:rPr>
        <w:t xml:space="preserve">4. </w:t>
      </w:r>
      <w:proofErr w:type="gramStart"/>
      <w:r>
        <w:rPr>
          <w:color w:val="000000"/>
        </w:rPr>
        <w:t>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r w:rsidR="00335C8D">
        <w:rPr>
          <w:color w:val="000000"/>
        </w:rPr>
        <w:t xml:space="preserve"> </w:t>
      </w:r>
      <w:r w:rsidR="00E7279A" w:rsidRPr="00335C8D">
        <w:rPr>
          <w:color w:val="000000"/>
        </w:rPr>
        <w:t>Федеральным законом  № 210 от 27.07.2010</w:t>
      </w:r>
      <w:r w:rsidR="00E7279A">
        <w:rPr>
          <w:color w:val="000000"/>
        </w:rPr>
        <w:t xml:space="preserve">  </w:t>
      </w:r>
      <w:r>
        <w:rPr>
          <w:color w:val="000000"/>
        </w:rPr>
        <w:t>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w:t>
      </w:r>
      <w:proofErr w:type="gramEnd"/>
      <w:r>
        <w:rPr>
          <w:color w:val="000000"/>
        </w:rPr>
        <w:t xml:space="preserve"> </w:t>
      </w:r>
      <w:proofErr w:type="gramStart"/>
      <w:r>
        <w:rPr>
          <w:color w:val="000000"/>
        </w:rPr>
        <w:t>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r:id="rId7" w:history="1">
        <w:r>
          <w:rPr>
            <w:rStyle w:val="a3"/>
            <w:color w:val="8859A8"/>
            <w:bdr w:val="none" w:sz="0" w:space="0" w:color="auto" w:frame="1"/>
          </w:rPr>
          <w:t>частью 1 статьи 1</w:t>
        </w:r>
      </w:hyperlink>
      <w:r>
        <w:rPr>
          <w:color w:val="000000"/>
        </w:rPr>
        <w:t>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регистрации субъекта персональных</w:t>
      </w:r>
      <w:proofErr w:type="gramEnd"/>
      <w:r>
        <w:rPr>
          <w:color w:val="000000"/>
        </w:rPr>
        <w:t xml:space="preserve">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Федерального закона от 27 июля 2006 года N 152-ФЗ "О персональных данных".</w:t>
      </w:r>
    </w:p>
    <w:p w:rsidR="00A50EA5" w:rsidRDefault="002F01B5" w:rsidP="002F01B5">
      <w:pPr>
        <w:spacing w:line="293" w:lineRule="atLeast"/>
        <w:jc w:val="both"/>
        <w:rPr>
          <w:color w:val="000000"/>
        </w:rPr>
      </w:pPr>
      <w:bookmarkStart w:id="24" w:name="000139"/>
      <w:bookmarkStart w:id="25" w:name="000042"/>
      <w:bookmarkStart w:id="26" w:name="100309"/>
      <w:bookmarkEnd w:id="24"/>
      <w:bookmarkEnd w:id="25"/>
      <w:bookmarkEnd w:id="26"/>
      <w:r>
        <w:rPr>
          <w:color w:val="000000"/>
        </w:rPr>
        <w:t>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r w:rsidR="00E7279A">
        <w:rPr>
          <w:color w:val="000000"/>
        </w:rPr>
        <w:t xml:space="preserve"> </w:t>
      </w:r>
      <w:r w:rsidR="00E7279A" w:rsidRPr="00335C8D">
        <w:rPr>
          <w:color w:val="000000"/>
        </w:rPr>
        <w:t>Федеральным законом  № 210 от 27.07.2010</w:t>
      </w:r>
      <w:r w:rsidR="00E7279A">
        <w:rPr>
          <w:color w:val="000000"/>
        </w:rPr>
        <w:t xml:space="preserve">  </w:t>
      </w:r>
      <w:r>
        <w:rPr>
          <w:color w:val="000000"/>
        </w:rPr>
        <w:t xml:space="preserve"> государственных и муниципальных </w:t>
      </w:r>
      <w:r w:rsidR="00335C8D">
        <w:rPr>
          <w:color w:val="000000"/>
        </w:rPr>
        <w:t xml:space="preserve"> </w:t>
      </w:r>
      <w:r>
        <w:rPr>
          <w:color w:val="000000"/>
        </w:rPr>
        <w:t>услуг,</w:t>
      </w:r>
      <w:r w:rsidR="00E7279A">
        <w:rPr>
          <w:color w:val="000000"/>
        </w:rPr>
        <w:t xml:space="preserve"> </w:t>
      </w:r>
      <w:r>
        <w:rPr>
          <w:color w:val="000000"/>
        </w:rPr>
        <w:t xml:space="preserve"> многофункциональные центры, </w:t>
      </w:r>
      <w:r w:rsidR="00A50EA5">
        <w:rPr>
          <w:color w:val="000000"/>
        </w:rPr>
        <w:t xml:space="preserve"> </w:t>
      </w:r>
      <w:r>
        <w:rPr>
          <w:color w:val="000000"/>
        </w:rPr>
        <w:t>организации,</w:t>
      </w:r>
      <w:r w:rsidR="00A50EA5">
        <w:rPr>
          <w:color w:val="000000"/>
        </w:rPr>
        <w:t xml:space="preserve"> </w:t>
      </w:r>
      <w:r>
        <w:rPr>
          <w:color w:val="000000"/>
        </w:rPr>
        <w:t xml:space="preserve"> указанные в части, </w:t>
      </w:r>
    </w:p>
    <w:p w:rsidR="002F01B5" w:rsidRDefault="002F01B5" w:rsidP="002F01B5">
      <w:pPr>
        <w:spacing w:line="293" w:lineRule="atLeast"/>
        <w:jc w:val="both"/>
        <w:rPr>
          <w:color w:val="000000"/>
        </w:rPr>
      </w:pPr>
      <w:proofErr w:type="gramStart"/>
      <w:r>
        <w:rPr>
          <w:color w:val="000000"/>
        </w:rPr>
        <w:t xml:space="preserve">организации, </w:t>
      </w:r>
      <w:r w:rsidR="00A50EA5">
        <w:rPr>
          <w:color w:val="000000"/>
        </w:rPr>
        <w:t xml:space="preserve"> </w:t>
      </w:r>
      <w:r>
        <w:rPr>
          <w:color w:val="000000"/>
        </w:rPr>
        <w:t>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w:t>
      </w:r>
      <w:proofErr w:type="gramEnd"/>
      <w:r>
        <w:rPr>
          <w:color w:val="000000"/>
        </w:rPr>
        <w:t xml:space="preserve"> лиц. </w:t>
      </w:r>
      <w:proofErr w:type="gramStart"/>
      <w:r>
        <w:rPr>
          <w:color w:val="000000"/>
        </w:rPr>
        <w:t>В случаях, предусмотренных законодательством Российской Федерации,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r:id="rId8" w:history="1">
        <w:r>
          <w:rPr>
            <w:rStyle w:val="a3"/>
            <w:color w:val="8859A8"/>
            <w:bdr w:val="none" w:sz="0" w:space="0" w:color="auto" w:frame="1"/>
          </w:rPr>
          <w:t>частью 1 статьи 1</w:t>
        </w:r>
      </w:hyperlink>
      <w:r>
        <w:rPr>
          <w:color w:val="000000"/>
        </w:rPr>
        <w:t xml:space="preserve"> настоящего Федерального закона, на основании </w:t>
      </w:r>
      <w:r>
        <w:rPr>
          <w:color w:val="000000"/>
        </w:rPr>
        <w:lastRenderedPageBreak/>
        <w:t>межведомственных запросов, в многофункциональный центр либо в организацию, указанную в части</w:t>
      </w:r>
      <w:proofErr w:type="gramEnd"/>
      <w:r>
        <w:rPr>
          <w:color w:val="000000"/>
        </w:rPr>
        <w:t xml:space="preserve"> 1.1 статьи 16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2F01B5" w:rsidRDefault="002F01B5" w:rsidP="002F01B5">
      <w:pPr>
        <w:spacing w:line="293" w:lineRule="atLeast"/>
        <w:jc w:val="both"/>
        <w:rPr>
          <w:color w:val="000000"/>
        </w:rPr>
      </w:pPr>
      <w:bookmarkStart w:id="27" w:name="000043"/>
      <w:bookmarkEnd w:id="27"/>
      <w:r>
        <w:rPr>
          <w:color w:val="000000"/>
        </w:rPr>
        <w:t>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2F01B5" w:rsidRDefault="002F01B5" w:rsidP="002F01B5">
      <w:pPr>
        <w:spacing w:line="293" w:lineRule="atLeast"/>
        <w:jc w:val="both"/>
        <w:rPr>
          <w:color w:val="000000"/>
        </w:rPr>
      </w:pPr>
      <w:bookmarkStart w:id="28" w:name="000044"/>
      <w:bookmarkEnd w:id="28"/>
      <w:r>
        <w:rPr>
          <w:color w:val="000000"/>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2F01B5" w:rsidRDefault="002F01B5" w:rsidP="002F01B5">
      <w:pPr>
        <w:spacing w:line="293" w:lineRule="atLeast"/>
        <w:jc w:val="both"/>
        <w:rPr>
          <w:color w:val="000000"/>
        </w:rPr>
      </w:pPr>
      <w:bookmarkStart w:id="29" w:name="000045"/>
      <w:bookmarkEnd w:id="29"/>
      <w:r>
        <w:rPr>
          <w:color w:val="000000"/>
        </w:rPr>
        <w:t>2) документы воинского учета;</w:t>
      </w:r>
    </w:p>
    <w:p w:rsidR="002F01B5" w:rsidRDefault="002F01B5" w:rsidP="002F01B5">
      <w:pPr>
        <w:spacing w:line="293" w:lineRule="atLeast"/>
        <w:jc w:val="both"/>
        <w:rPr>
          <w:color w:val="000000"/>
        </w:rPr>
      </w:pPr>
      <w:bookmarkStart w:id="30" w:name="000204"/>
      <w:bookmarkStart w:id="31" w:name="000046"/>
      <w:bookmarkStart w:id="32" w:name="000205"/>
      <w:bookmarkEnd w:id="30"/>
      <w:bookmarkEnd w:id="31"/>
      <w:bookmarkEnd w:id="32"/>
      <w:r>
        <w:rPr>
          <w:color w:val="000000"/>
        </w:rPr>
        <w:t>3) свидетельства о государственной регистрации актов гражданского состояния;</w:t>
      </w:r>
    </w:p>
    <w:p w:rsidR="002F01B5" w:rsidRDefault="002F01B5" w:rsidP="002F01B5">
      <w:pPr>
        <w:spacing w:line="293" w:lineRule="atLeast"/>
        <w:jc w:val="both"/>
        <w:rPr>
          <w:color w:val="000000"/>
        </w:rPr>
      </w:pPr>
      <w:bookmarkStart w:id="33" w:name="000188"/>
      <w:bookmarkStart w:id="34" w:name="000047"/>
      <w:bookmarkEnd w:id="33"/>
      <w:bookmarkEnd w:id="34"/>
      <w:r>
        <w:rPr>
          <w:color w:val="000000"/>
        </w:rPr>
        <w:t>4) утратил силу. - Федеральный закон от 28.12.2013 N 387-ФЗ;</w:t>
      </w:r>
    </w:p>
    <w:p w:rsidR="002F01B5" w:rsidRDefault="002F01B5" w:rsidP="002F01B5">
      <w:pPr>
        <w:spacing w:line="293" w:lineRule="atLeast"/>
        <w:jc w:val="both"/>
        <w:rPr>
          <w:color w:val="000000"/>
        </w:rPr>
      </w:pPr>
      <w:bookmarkStart w:id="35" w:name="000048"/>
      <w:bookmarkEnd w:id="35"/>
      <w:r>
        <w:rPr>
          <w:color w:val="000000"/>
        </w:rPr>
        <w:t>5) документы, подтверждающие предоставление лицу специального права на управление транспортным средством соответствующего вида;</w:t>
      </w:r>
    </w:p>
    <w:p w:rsidR="002F01B5" w:rsidRDefault="002F01B5" w:rsidP="002F01B5">
      <w:pPr>
        <w:spacing w:line="293" w:lineRule="atLeast"/>
        <w:jc w:val="both"/>
        <w:rPr>
          <w:color w:val="000000"/>
        </w:rPr>
      </w:pPr>
      <w:bookmarkStart w:id="36" w:name="000049"/>
      <w:bookmarkEnd w:id="36"/>
      <w:r>
        <w:rPr>
          <w:color w:val="000000"/>
        </w:rP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2F01B5" w:rsidRDefault="002F01B5" w:rsidP="002F01B5">
      <w:pPr>
        <w:spacing w:line="293" w:lineRule="atLeast"/>
        <w:jc w:val="both"/>
        <w:rPr>
          <w:color w:val="000000"/>
        </w:rPr>
      </w:pPr>
      <w:bookmarkStart w:id="37" w:name="000050"/>
      <w:bookmarkEnd w:id="37"/>
      <w:r>
        <w:rPr>
          <w:color w:val="000000"/>
        </w:rPr>
        <w:t>7) документы на транспортное средство и его составные части, в том числе регистрационные документы;</w:t>
      </w:r>
    </w:p>
    <w:p w:rsidR="002F01B5" w:rsidRDefault="002F01B5" w:rsidP="002F01B5">
      <w:pPr>
        <w:spacing w:line="293" w:lineRule="atLeast"/>
        <w:jc w:val="both"/>
        <w:rPr>
          <w:color w:val="000000"/>
        </w:rPr>
      </w:pPr>
      <w:bookmarkStart w:id="38" w:name="100310"/>
      <w:bookmarkStart w:id="39" w:name="000051"/>
      <w:bookmarkEnd w:id="38"/>
      <w:bookmarkEnd w:id="39"/>
      <w:r>
        <w:rPr>
          <w:color w:val="000000"/>
        </w:rP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2F01B5" w:rsidRDefault="002F01B5" w:rsidP="002F01B5">
      <w:pPr>
        <w:spacing w:line="293" w:lineRule="atLeast"/>
        <w:jc w:val="both"/>
        <w:rPr>
          <w:color w:val="000000"/>
        </w:rPr>
      </w:pPr>
      <w:bookmarkStart w:id="40" w:name="000180"/>
      <w:bookmarkStart w:id="41" w:name="000052"/>
      <w:bookmarkEnd w:id="40"/>
      <w:bookmarkEnd w:id="41"/>
      <w:r>
        <w:rPr>
          <w:color w:val="000000"/>
        </w:rP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2F01B5" w:rsidRDefault="002F01B5" w:rsidP="002F01B5">
      <w:pPr>
        <w:spacing w:line="293" w:lineRule="atLeast"/>
        <w:jc w:val="both"/>
        <w:rPr>
          <w:color w:val="000000"/>
        </w:rPr>
      </w:pPr>
      <w:bookmarkStart w:id="42" w:name="100311"/>
      <w:bookmarkStart w:id="43" w:name="000053"/>
      <w:bookmarkEnd w:id="42"/>
      <w:bookmarkEnd w:id="43"/>
      <w:r>
        <w:rPr>
          <w:color w:val="000000"/>
        </w:rP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2F01B5" w:rsidRDefault="002F01B5" w:rsidP="002F01B5">
      <w:pPr>
        <w:spacing w:line="293" w:lineRule="atLeast"/>
        <w:jc w:val="both"/>
        <w:rPr>
          <w:color w:val="000000"/>
        </w:rPr>
      </w:pPr>
      <w:bookmarkStart w:id="44" w:name="000054"/>
      <w:bookmarkEnd w:id="44"/>
      <w:r>
        <w:rPr>
          <w:color w:val="000000"/>
        </w:rP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2F01B5" w:rsidRDefault="002F01B5" w:rsidP="002F01B5">
      <w:pPr>
        <w:spacing w:line="293" w:lineRule="atLeast"/>
        <w:jc w:val="both"/>
        <w:rPr>
          <w:color w:val="000000"/>
        </w:rPr>
      </w:pPr>
      <w:bookmarkStart w:id="45" w:name="000195"/>
      <w:bookmarkStart w:id="46" w:name="000140"/>
      <w:bookmarkStart w:id="47" w:name="000055"/>
      <w:bookmarkEnd w:id="45"/>
      <w:bookmarkEnd w:id="46"/>
      <w:bookmarkEnd w:id="47"/>
      <w:proofErr w:type="gramStart"/>
      <w:r>
        <w:rPr>
          <w:color w:val="000000"/>
        </w:rP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roofErr w:type="gramEnd"/>
    </w:p>
    <w:p w:rsidR="002F01B5" w:rsidRDefault="002F01B5" w:rsidP="002F01B5">
      <w:pPr>
        <w:spacing w:line="293" w:lineRule="atLeast"/>
        <w:jc w:val="both"/>
        <w:rPr>
          <w:color w:val="000000"/>
        </w:rPr>
      </w:pPr>
      <w:bookmarkStart w:id="48" w:name="000201"/>
      <w:bookmarkStart w:id="49" w:name="000056"/>
      <w:bookmarkEnd w:id="48"/>
      <w:bookmarkEnd w:id="49"/>
      <w:r>
        <w:rPr>
          <w:color w:val="000000"/>
        </w:rP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2F01B5" w:rsidRDefault="002F01B5" w:rsidP="002F01B5">
      <w:pPr>
        <w:spacing w:line="293" w:lineRule="atLeast"/>
        <w:jc w:val="both"/>
        <w:rPr>
          <w:color w:val="000000"/>
        </w:rPr>
      </w:pPr>
      <w:bookmarkStart w:id="50" w:name="000057"/>
      <w:bookmarkEnd w:id="50"/>
      <w:r>
        <w:rPr>
          <w:color w:val="000000"/>
        </w:rP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2F01B5" w:rsidRDefault="002F01B5" w:rsidP="002F01B5">
      <w:pPr>
        <w:spacing w:line="293" w:lineRule="atLeast"/>
        <w:jc w:val="both"/>
        <w:rPr>
          <w:color w:val="000000"/>
        </w:rPr>
      </w:pPr>
      <w:bookmarkStart w:id="51" w:name="000202"/>
      <w:bookmarkStart w:id="52" w:name="000058"/>
      <w:bookmarkEnd w:id="51"/>
      <w:bookmarkEnd w:id="52"/>
      <w:r>
        <w:rPr>
          <w:color w:val="000000"/>
        </w:rP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2F01B5" w:rsidRDefault="002F01B5" w:rsidP="002F01B5">
      <w:pPr>
        <w:spacing w:line="293" w:lineRule="atLeast"/>
        <w:jc w:val="both"/>
        <w:rPr>
          <w:color w:val="000000"/>
        </w:rPr>
      </w:pPr>
      <w:bookmarkStart w:id="53" w:name="000059"/>
      <w:bookmarkEnd w:id="53"/>
      <w:r>
        <w:rPr>
          <w:color w:val="000000"/>
        </w:rPr>
        <w:lastRenderedPageBreak/>
        <w:t xml:space="preserve">16) документы, выдаваемые федеральными государственными учреждениями </w:t>
      </w:r>
      <w:proofErr w:type="gramStart"/>
      <w:r>
        <w:rPr>
          <w:color w:val="000000"/>
        </w:rPr>
        <w:t>медико-социальной</w:t>
      </w:r>
      <w:proofErr w:type="gramEnd"/>
      <w:r>
        <w:rPr>
          <w:color w:val="000000"/>
        </w:rPr>
        <w:t xml:space="preserve"> экспертизы;</w:t>
      </w:r>
    </w:p>
    <w:p w:rsidR="002F01B5" w:rsidRDefault="002F01B5" w:rsidP="002F01B5">
      <w:pPr>
        <w:spacing w:line="293" w:lineRule="atLeast"/>
        <w:jc w:val="both"/>
        <w:rPr>
          <w:color w:val="000000"/>
        </w:rPr>
      </w:pPr>
      <w:bookmarkStart w:id="54" w:name="000141"/>
      <w:bookmarkStart w:id="55" w:name="000060"/>
      <w:bookmarkEnd w:id="54"/>
      <w:bookmarkEnd w:id="55"/>
      <w:r>
        <w:rPr>
          <w:color w:val="000000"/>
        </w:rP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2F01B5" w:rsidRDefault="002F01B5" w:rsidP="002F01B5">
      <w:pPr>
        <w:spacing w:line="293" w:lineRule="atLeast"/>
        <w:jc w:val="both"/>
        <w:rPr>
          <w:color w:val="000000"/>
        </w:rPr>
      </w:pPr>
      <w:bookmarkStart w:id="56" w:name="000061"/>
      <w:bookmarkEnd w:id="56"/>
      <w:r>
        <w:rPr>
          <w:color w:val="000000"/>
        </w:rPr>
        <w:t>18) документы о государственных и ведомственных наградах, государственных премиях и знаках отличия;</w:t>
      </w:r>
    </w:p>
    <w:p w:rsidR="002F01B5" w:rsidRDefault="002F01B5" w:rsidP="002F01B5">
      <w:pPr>
        <w:spacing w:line="293" w:lineRule="atLeast"/>
        <w:jc w:val="both"/>
        <w:rPr>
          <w:color w:val="000000"/>
        </w:rPr>
      </w:pPr>
      <w:bookmarkStart w:id="57" w:name="100312"/>
      <w:bookmarkEnd w:id="57"/>
      <w:r>
        <w:rPr>
          <w:color w:val="000000"/>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2F01B5" w:rsidRDefault="002F01B5" w:rsidP="002F01B5">
      <w:pPr>
        <w:spacing w:line="293" w:lineRule="atLeast"/>
        <w:jc w:val="both"/>
        <w:rPr>
          <w:color w:val="000000"/>
        </w:rPr>
      </w:pPr>
      <w:bookmarkStart w:id="58" w:name="000142"/>
      <w:bookmarkEnd w:id="58"/>
      <w:r>
        <w:rPr>
          <w:color w:val="000000"/>
        </w:rPr>
        <w:t xml:space="preserve">6.1. </w:t>
      </w:r>
      <w:proofErr w:type="gramStart"/>
      <w:r>
        <w:rPr>
          <w:color w:val="000000"/>
        </w:rPr>
        <w:t>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пункта 2 части 1 настоящей статьи в отношении документов, указанных в части 6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w:t>
      </w:r>
      <w:proofErr w:type="gramEnd"/>
      <w:r>
        <w:rPr>
          <w:color w:val="000000"/>
        </w:rPr>
        <w:t xml:space="preserve"> </w:t>
      </w:r>
      <w:proofErr w:type="gramStart"/>
      <w:r>
        <w:rPr>
          <w:color w:val="000000"/>
        </w:rPr>
        <w:t>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roofErr w:type="gramEnd"/>
    </w:p>
    <w:p w:rsidR="002F01B5" w:rsidRDefault="002F01B5" w:rsidP="002F01B5">
      <w:pPr>
        <w:spacing w:line="293" w:lineRule="atLeast"/>
        <w:jc w:val="both"/>
        <w:rPr>
          <w:color w:val="000000"/>
        </w:rPr>
      </w:pPr>
      <w:bookmarkStart w:id="59" w:name="100313"/>
      <w:bookmarkStart w:id="60" w:name="000062"/>
      <w:bookmarkEnd w:id="59"/>
      <w:bookmarkEnd w:id="60"/>
      <w:r>
        <w:rPr>
          <w:color w:val="000000"/>
        </w:rPr>
        <w:t xml:space="preserve">7. </w:t>
      </w:r>
      <w:proofErr w:type="gramStart"/>
      <w:r>
        <w:rPr>
          <w:color w:val="000000"/>
        </w:rPr>
        <w:t>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части 6 настоящей статьи, если иное не предусмотрено законодательными актами при регламентации предоставления государственной или муниципальной услуги.</w:t>
      </w:r>
      <w:proofErr w:type="gramEnd"/>
    </w:p>
    <w:p w:rsidR="002F01B5" w:rsidRDefault="002F01B5" w:rsidP="002F01B5">
      <w:pPr>
        <w:spacing w:line="293" w:lineRule="atLeast"/>
        <w:jc w:val="both"/>
        <w:rPr>
          <w:color w:val="000000"/>
        </w:rPr>
      </w:pPr>
      <w:bookmarkStart w:id="61" w:name="000206"/>
      <w:bookmarkEnd w:id="61"/>
      <w:r>
        <w:rPr>
          <w:color w:val="000000"/>
        </w:rPr>
        <w:t xml:space="preserve">8. </w:t>
      </w:r>
      <w:proofErr w:type="gramStart"/>
      <w:r>
        <w:rPr>
          <w:color w:val="000000"/>
        </w:rPr>
        <w:t>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r:id="rId9" w:history="1">
        <w:r>
          <w:rPr>
            <w:rStyle w:val="a3"/>
            <w:color w:val="8859A8"/>
            <w:bdr w:val="none" w:sz="0" w:space="0" w:color="auto" w:frame="1"/>
          </w:rPr>
          <w:t>статье 15</w:t>
        </w:r>
      </w:hyperlink>
      <w:r w:rsidR="00335C8D">
        <w:rPr>
          <w:color w:val="000000"/>
        </w:rPr>
        <w:t xml:space="preserve"> Федерального закона от 27.07.2010 № 210-ФЗ</w:t>
      </w:r>
      <w:r>
        <w:rPr>
          <w:color w:val="000000"/>
        </w:rPr>
        <w:t xml:space="preserve"> в пределах территории Российской</w:t>
      </w:r>
      <w:proofErr w:type="gramEnd"/>
      <w:r>
        <w:rPr>
          <w:color w:val="000000"/>
        </w:rPr>
        <w:t xml:space="preserve">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Перечень государственных услуг, предоставляемых в соответствии с настоящей частью, утверждается Правительством Российской Федерации.</w:t>
      </w:r>
    </w:p>
    <w:p w:rsidR="002F01B5" w:rsidRDefault="002F01B5" w:rsidP="002F01B5">
      <w:pPr>
        <w:spacing w:line="293" w:lineRule="atLeast"/>
        <w:jc w:val="both"/>
        <w:rPr>
          <w:color w:val="000000"/>
        </w:rPr>
      </w:pPr>
      <w:bookmarkStart w:id="62" w:name="000213"/>
      <w:bookmarkEnd w:id="62"/>
      <w:r>
        <w:rPr>
          <w:color w:val="000000"/>
        </w:rPr>
        <w:t xml:space="preserve">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w:t>
      </w:r>
      <w:r>
        <w:rPr>
          <w:color w:val="000000"/>
        </w:rPr>
        <w:lastRenderedPageBreak/>
        <w:t>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F01B5" w:rsidRDefault="002F01B5" w:rsidP="002F01B5">
      <w:pPr>
        <w:jc w:val="both"/>
        <w:rPr>
          <w:rFonts w:eastAsiaTheme="minorHAnsi"/>
          <w:lang w:eastAsia="en-US"/>
        </w:rPr>
      </w:pPr>
    </w:p>
    <w:p w:rsidR="00E84B02" w:rsidRDefault="00335C8D" w:rsidP="00335C8D">
      <w:pPr>
        <w:autoSpaceDE w:val="0"/>
        <w:autoSpaceDN w:val="0"/>
        <w:adjustRightInd w:val="0"/>
        <w:jc w:val="both"/>
        <w:rPr>
          <w:b/>
        </w:rPr>
      </w:pPr>
      <w:r>
        <w:rPr>
          <w:b/>
        </w:rPr>
        <w:t xml:space="preserve">       </w:t>
      </w:r>
      <w:r w:rsidR="00E84B02">
        <w:rPr>
          <w:b/>
        </w:rPr>
        <w:t>2.7.</w:t>
      </w:r>
      <w:r w:rsidR="00E84B02">
        <w:rPr>
          <w:b/>
          <w:color w:val="FFFFFF"/>
        </w:rPr>
        <w:t>_</w:t>
      </w:r>
      <w:r w:rsidR="00E84B02">
        <w:rPr>
          <w:b/>
        </w:rPr>
        <w:t>Перечень услуг, которые являются необходимыми и обязательными для предоставления муниципальной услуги.</w:t>
      </w:r>
    </w:p>
    <w:p w:rsidR="00E84B02" w:rsidRDefault="00E84B02" w:rsidP="00E84B02">
      <w:pPr>
        <w:autoSpaceDE w:val="0"/>
        <w:autoSpaceDN w:val="0"/>
        <w:adjustRightInd w:val="0"/>
        <w:ind w:firstLine="540"/>
        <w:jc w:val="center"/>
        <w:rPr>
          <w:b/>
        </w:rPr>
      </w:pPr>
    </w:p>
    <w:p w:rsidR="00E84B02" w:rsidRDefault="00335C8D" w:rsidP="00335C8D">
      <w:pPr>
        <w:autoSpaceDE w:val="0"/>
        <w:autoSpaceDN w:val="0"/>
        <w:adjustRightInd w:val="0"/>
        <w:jc w:val="both"/>
      </w:pPr>
      <w:r>
        <w:t xml:space="preserve">        </w:t>
      </w:r>
      <w:r w:rsidR="00E84B02">
        <w:t>Перечень услуг, которые являются необходимыми и обязательными для предоставления муниципальной услуги Администрацией Широковского сельского поселения и предоставляются организациями, участвующими в предоставлении муниципальной услуги:</w:t>
      </w:r>
    </w:p>
    <w:p w:rsidR="00E84B02" w:rsidRDefault="00335C8D" w:rsidP="00335C8D">
      <w:pPr>
        <w:shd w:val="clear" w:color="auto" w:fill="FFFFFF"/>
        <w:tabs>
          <w:tab w:val="left" w:pos="900"/>
        </w:tabs>
        <w:jc w:val="both"/>
      </w:pPr>
      <w:r>
        <w:t xml:space="preserve">        </w:t>
      </w:r>
      <w:r w:rsidR="00E84B02">
        <w:t xml:space="preserve">- выдача </w:t>
      </w:r>
      <w:proofErr w:type="spellStart"/>
      <w:r w:rsidR="00E84B02">
        <w:t>дендроплана</w:t>
      </w:r>
      <w:proofErr w:type="spellEnd"/>
      <w:r w:rsidR="00E84B02">
        <w:t>.</w:t>
      </w:r>
    </w:p>
    <w:p w:rsidR="00E84B02" w:rsidRDefault="00E84B02" w:rsidP="00E84B02">
      <w:pPr>
        <w:autoSpaceDE w:val="0"/>
        <w:autoSpaceDN w:val="0"/>
        <w:adjustRightInd w:val="0"/>
        <w:ind w:firstLine="540"/>
        <w:jc w:val="both"/>
      </w:pPr>
    </w:p>
    <w:p w:rsidR="00E84B02" w:rsidRDefault="00E84B02" w:rsidP="00E84B02">
      <w:pPr>
        <w:shd w:val="clear" w:color="auto" w:fill="FFFFFF"/>
        <w:ind w:firstLine="540"/>
        <w:jc w:val="both"/>
        <w:rPr>
          <w:b/>
          <w:bCs/>
        </w:rPr>
      </w:pPr>
      <w:r>
        <w:rPr>
          <w:b/>
          <w:bCs/>
        </w:rPr>
        <w:t>2.8.</w:t>
      </w:r>
      <w:r>
        <w:rPr>
          <w:b/>
          <w:bCs/>
          <w:color w:val="FFFFFF"/>
        </w:rPr>
        <w:t>_</w:t>
      </w:r>
      <w:r>
        <w:rPr>
          <w:b/>
          <w:bCs/>
        </w:rPr>
        <w:t>Перечень оснований для отказа в приеме документов, необходимых для предоставления муниципальной услуги.</w:t>
      </w:r>
    </w:p>
    <w:p w:rsidR="00E84B02" w:rsidRDefault="00E84B02" w:rsidP="00E84B02">
      <w:pPr>
        <w:shd w:val="clear" w:color="auto" w:fill="FFFFFF"/>
        <w:ind w:firstLine="540"/>
        <w:jc w:val="both"/>
        <w:rPr>
          <w:bCs/>
        </w:rPr>
      </w:pPr>
    </w:p>
    <w:p w:rsidR="00E84B02" w:rsidRDefault="00E84B02" w:rsidP="00E84B02">
      <w:pPr>
        <w:shd w:val="clear" w:color="auto" w:fill="FFFFFF"/>
        <w:ind w:firstLine="540"/>
        <w:jc w:val="both"/>
        <w:rPr>
          <w:bCs/>
        </w:rPr>
      </w:pPr>
      <w:r>
        <w:rPr>
          <w:bCs/>
        </w:rPr>
        <w:t>Основаниями для отказа в приеме документов, необходимых для предоставления муниципальной услуги, являются:</w:t>
      </w:r>
    </w:p>
    <w:p w:rsidR="00E84B02" w:rsidRDefault="00E84B02" w:rsidP="00E84B02">
      <w:pPr>
        <w:shd w:val="clear" w:color="auto" w:fill="FFFFFF"/>
        <w:tabs>
          <w:tab w:val="left" w:pos="900"/>
        </w:tabs>
        <w:ind w:firstLine="540"/>
        <w:jc w:val="both"/>
      </w:pPr>
      <w:r>
        <w:t>- содержание в документе неоговоренных приписок и (или) исправлений;</w:t>
      </w:r>
    </w:p>
    <w:p w:rsidR="00E84B02" w:rsidRDefault="00E84B02" w:rsidP="00E84B02">
      <w:pPr>
        <w:shd w:val="clear" w:color="auto" w:fill="FFFFFF"/>
        <w:tabs>
          <w:tab w:val="left" w:pos="900"/>
        </w:tabs>
        <w:ind w:firstLine="540"/>
        <w:jc w:val="both"/>
      </w:pPr>
      <w:r>
        <w:t>- обращение за получением муниципальной услуги ненадлежащего лица;</w:t>
      </w:r>
    </w:p>
    <w:p w:rsidR="00E84B02" w:rsidRDefault="00E84B02" w:rsidP="00E84B02">
      <w:pPr>
        <w:shd w:val="clear" w:color="auto" w:fill="FFFFFF"/>
        <w:tabs>
          <w:tab w:val="left" w:pos="900"/>
        </w:tabs>
        <w:ind w:firstLine="540"/>
        <w:jc w:val="both"/>
      </w:pPr>
      <w:r>
        <w:t>- отсутствие у представителя оформленной в установленном порядке доверенности на осуществление действий от имени заявителя.</w:t>
      </w:r>
    </w:p>
    <w:p w:rsidR="00E84B02" w:rsidRDefault="00E84B02" w:rsidP="00E84B02">
      <w:pPr>
        <w:shd w:val="clear" w:color="auto" w:fill="FFFFFF"/>
        <w:ind w:firstLine="540"/>
        <w:jc w:val="both"/>
        <w:rPr>
          <w:bCs/>
        </w:rPr>
      </w:pPr>
    </w:p>
    <w:p w:rsidR="00E84B02" w:rsidRDefault="00E84B02" w:rsidP="00E84B02">
      <w:pPr>
        <w:shd w:val="clear" w:color="auto" w:fill="FFFFFF"/>
        <w:ind w:firstLine="540"/>
        <w:jc w:val="both"/>
        <w:rPr>
          <w:b/>
          <w:bCs/>
        </w:rPr>
      </w:pPr>
      <w:r>
        <w:rPr>
          <w:b/>
          <w:bCs/>
        </w:rPr>
        <w:t>2.9.</w:t>
      </w:r>
      <w:r>
        <w:rPr>
          <w:b/>
          <w:bCs/>
          <w:color w:val="FFFFFF"/>
        </w:rPr>
        <w:t>_</w:t>
      </w:r>
      <w:r>
        <w:rPr>
          <w:b/>
          <w:bCs/>
        </w:rPr>
        <w:t>Перечень оснований для отказа в предоставлении муниципальной услуги и перечень оснований для приостановления предоставления муниципальной услуги.</w:t>
      </w:r>
    </w:p>
    <w:p w:rsidR="00E84B02" w:rsidRDefault="00E84B02" w:rsidP="00E84B02">
      <w:pPr>
        <w:shd w:val="clear" w:color="auto" w:fill="FFFFFF"/>
        <w:ind w:firstLine="540"/>
        <w:jc w:val="both"/>
      </w:pPr>
    </w:p>
    <w:p w:rsidR="00E84B02" w:rsidRDefault="00E84B02" w:rsidP="00E84B02">
      <w:pPr>
        <w:ind w:firstLine="540"/>
        <w:jc w:val="both"/>
      </w:pPr>
      <w:r>
        <w:t>2.9.1.</w:t>
      </w:r>
      <w:r>
        <w:rPr>
          <w:color w:val="FFFFFF"/>
        </w:rPr>
        <w:t>_</w:t>
      </w:r>
      <w:r>
        <w:t xml:space="preserve"> Основанием для отказа в предоставлении муниципальной услуги является отсутствие документов, предусмотренных п. 2.6 настоящего Административного регламента. </w:t>
      </w:r>
    </w:p>
    <w:p w:rsidR="00E84B02" w:rsidRDefault="00E84B02" w:rsidP="00E84B02">
      <w:pPr>
        <w:shd w:val="clear" w:color="auto" w:fill="FFFFFF"/>
        <w:tabs>
          <w:tab w:val="left" w:pos="900"/>
        </w:tabs>
        <w:ind w:firstLine="540"/>
        <w:jc w:val="both"/>
      </w:pPr>
      <w:r>
        <w:t>2.9.2.</w:t>
      </w:r>
      <w:r>
        <w:rPr>
          <w:color w:val="FFFFFF"/>
        </w:rPr>
        <w:t>_</w:t>
      </w:r>
      <w:r>
        <w:t>Основаниями для приостановления предоставления муниципальной услуги являются:</w:t>
      </w:r>
    </w:p>
    <w:p w:rsidR="00E84B02" w:rsidRDefault="00E84B02" w:rsidP="00E84B02">
      <w:pPr>
        <w:shd w:val="clear" w:color="auto" w:fill="FFFFFF"/>
        <w:tabs>
          <w:tab w:val="left" w:pos="900"/>
        </w:tabs>
        <w:ind w:firstLine="540"/>
        <w:jc w:val="both"/>
      </w:pPr>
      <w:r>
        <w:t>- поступление от заявителя письменного заявления о приостановлении предоставления муниципальной услуги;</w:t>
      </w:r>
    </w:p>
    <w:p w:rsidR="00E84B02" w:rsidRDefault="00E84B02" w:rsidP="00E84B02">
      <w:pPr>
        <w:shd w:val="clear" w:color="auto" w:fill="FFFFFF"/>
        <w:tabs>
          <w:tab w:val="left" w:pos="900"/>
        </w:tabs>
        <w:ind w:firstLine="540"/>
        <w:jc w:val="both"/>
      </w:pPr>
      <w:r>
        <w:t>- получение определения или решения суда, вступившего в законную силу.</w:t>
      </w:r>
    </w:p>
    <w:p w:rsidR="00E84B02" w:rsidRDefault="00E84B02" w:rsidP="00E84B02">
      <w:pPr>
        <w:shd w:val="clear" w:color="auto" w:fill="FFFFFF"/>
        <w:tabs>
          <w:tab w:val="left" w:pos="900"/>
        </w:tabs>
        <w:ind w:firstLine="540"/>
        <w:jc w:val="both"/>
      </w:pPr>
    </w:p>
    <w:p w:rsidR="00E84B02" w:rsidRDefault="00E84B02" w:rsidP="00E84B02">
      <w:pPr>
        <w:shd w:val="clear" w:color="auto" w:fill="FFFFFF"/>
        <w:tabs>
          <w:tab w:val="left" w:pos="900"/>
        </w:tabs>
        <w:ind w:firstLine="540"/>
        <w:jc w:val="both"/>
        <w:rPr>
          <w:b/>
        </w:rPr>
      </w:pPr>
      <w:r>
        <w:rPr>
          <w:b/>
        </w:rPr>
        <w:t>2.10. Основания для выдачи разрешения на вырубку при ликвидации чрезвычайных и аварийных ситуаций.</w:t>
      </w:r>
    </w:p>
    <w:p w:rsidR="00E84B02" w:rsidRDefault="00E84B02" w:rsidP="00E84B02">
      <w:pPr>
        <w:shd w:val="clear" w:color="auto" w:fill="FFFFFF"/>
        <w:tabs>
          <w:tab w:val="left" w:pos="900"/>
        </w:tabs>
        <w:ind w:firstLine="540"/>
        <w:jc w:val="both"/>
      </w:pPr>
    </w:p>
    <w:p w:rsidR="00E84B02" w:rsidRDefault="00E84B02" w:rsidP="00E84B02">
      <w:pPr>
        <w:ind w:firstLine="540"/>
        <w:jc w:val="both"/>
      </w:pPr>
      <w:r>
        <w:t>В случае необходимости вырубки зеленых насаждений при ликвидации чрезвычайных и аварийных ситуаций согласование производится в оперативном режиме с выездом на место или при предоставлении фото-, видеоматериалов.</w:t>
      </w:r>
    </w:p>
    <w:p w:rsidR="00E84B02" w:rsidRDefault="00E84B02" w:rsidP="00E84B02">
      <w:pPr>
        <w:shd w:val="clear" w:color="auto" w:fill="FFFFFF"/>
        <w:tabs>
          <w:tab w:val="left" w:pos="900"/>
        </w:tabs>
        <w:ind w:firstLine="540"/>
        <w:jc w:val="both"/>
      </w:pPr>
    </w:p>
    <w:p w:rsidR="00E84B02" w:rsidRDefault="00E84B02" w:rsidP="00E84B02">
      <w:pPr>
        <w:shd w:val="clear" w:color="auto" w:fill="FFFFFF"/>
        <w:ind w:firstLine="540"/>
        <w:jc w:val="both"/>
        <w:rPr>
          <w:b/>
          <w:bCs/>
        </w:rPr>
      </w:pPr>
      <w:r>
        <w:rPr>
          <w:b/>
          <w:bCs/>
        </w:rPr>
        <w:t>2.11.</w:t>
      </w:r>
      <w:r>
        <w:rPr>
          <w:b/>
          <w:bCs/>
          <w:color w:val="FFFFFF"/>
        </w:rPr>
        <w:t>_</w:t>
      </w:r>
      <w:r>
        <w:rPr>
          <w:b/>
          <w:bCs/>
        </w:rPr>
        <w:t>Порядок, размер и основания взимания платы за предоставление муниципальной услуги.</w:t>
      </w:r>
    </w:p>
    <w:p w:rsidR="00E84B02" w:rsidRDefault="00E84B02" w:rsidP="00E84B02">
      <w:pPr>
        <w:shd w:val="clear" w:color="auto" w:fill="FFFFFF"/>
        <w:ind w:firstLine="540"/>
        <w:jc w:val="both"/>
        <w:rPr>
          <w:bCs/>
        </w:rPr>
      </w:pPr>
    </w:p>
    <w:p w:rsidR="00E84B02" w:rsidRDefault="00E84B02" w:rsidP="00E84B02">
      <w:pPr>
        <w:shd w:val="clear" w:color="auto" w:fill="FFFFFF"/>
        <w:ind w:firstLine="540"/>
        <w:jc w:val="both"/>
        <w:rPr>
          <w:bCs/>
        </w:rPr>
      </w:pPr>
      <w:r>
        <w:rPr>
          <w:bCs/>
        </w:rPr>
        <w:t>Муниципальная услуга предоставляется без взимания государственной пошлины или иной платы (за исключением случая, когда вырубка предусматривает производство работ по компенсационному озеленению).</w:t>
      </w:r>
    </w:p>
    <w:p w:rsidR="00E84B02" w:rsidRDefault="00E84B02" w:rsidP="00E84B02">
      <w:pPr>
        <w:shd w:val="clear" w:color="auto" w:fill="FFFFFF"/>
        <w:ind w:firstLine="540"/>
        <w:jc w:val="both"/>
        <w:rPr>
          <w:b/>
          <w:bCs/>
        </w:rPr>
      </w:pPr>
    </w:p>
    <w:p w:rsidR="00E84B02" w:rsidRDefault="00E84B02" w:rsidP="00E84B02">
      <w:pPr>
        <w:autoSpaceDE w:val="0"/>
        <w:autoSpaceDN w:val="0"/>
        <w:adjustRightInd w:val="0"/>
        <w:ind w:firstLine="540"/>
        <w:jc w:val="both"/>
        <w:outlineLvl w:val="2"/>
        <w:rPr>
          <w:b/>
          <w:bCs/>
        </w:rPr>
      </w:pPr>
      <w:r>
        <w:rPr>
          <w:b/>
          <w:bCs/>
        </w:rPr>
        <w:t>2.12.</w:t>
      </w:r>
      <w:r>
        <w:rPr>
          <w:b/>
          <w:bCs/>
          <w:color w:val="FFFFFF"/>
        </w:rPr>
        <w:t>_</w:t>
      </w:r>
      <w:r>
        <w:rPr>
          <w:b/>
          <w:bCs/>
        </w:rPr>
        <w:t>Максимальный срок ожидания в очереди при подаче запроса о предоставлении муниципальной услуги.</w:t>
      </w:r>
    </w:p>
    <w:p w:rsidR="00E84B02" w:rsidRDefault="00E84B02" w:rsidP="00E84B02">
      <w:pPr>
        <w:pStyle w:val="default"/>
        <w:shd w:val="clear" w:color="auto" w:fill="F8F8F8"/>
        <w:spacing w:before="0" w:beforeAutospacing="0" w:after="0" w:afterAutospacing="0"/>
        <w:ind w:left="360"/>
        <w:jc w:val="both"/>
      </w:pPr>
      <w:r>
        <w:t xml:space="preserve"> Максимальный срок ожидания в очереди получателем муниципальной услуги (его законным представителем) при подаче заявления в администрацию сельского </w:t>
      </w:r>
      <w:r>
        <w:lastRenderedPageBreak/>
        <w:t>поселения о предоставлении муниципальной услуги и при получении результата предоставления  услуги до 15 минут.</w:t>
      </w:r>
    </w:p>
    <w:p w:rsidR="00E84B02" w:rsidRDefault="00E84B02" w:rsidP="00E84B02">
      <w:pPr>
        <w:autoSpaceDE w:val="0"/>
        <w:autoSpaceDN w:val="0"/>
        <w:adjustRightInd w:val="0"/>
        <w:ind w:firstLine="540"/>
        <w:jc w:val="both"/>
        <w:outlineLvl w:val="2"/>
        <w:rPr>
          <w:b/>
          <w:bCs/>
        </w:rPr>
      </w:pPr>
    </w:p>
    <w:p w:rsidR="00E84B02" w:rsidRDefault="00E84B02" w:rsidP="00E84B02">
      <w:pPr>
        <w:autoSpaceDE w:val="0"/>
        <w:autoSpaceDN w:val="0"/>
        <w:adjustRightInd w:val="0"/>
        <w:ind w:firstLine="540"/>
        <w:jc w:val="both"/>
        <w:outlineLvl w:val="2"/>
        <w:rPr>
          <w:b/>
          <w:bCs/>
        </w:rPr>
      </w:pPr>
      <w:r>
        <w:rPr>
          <w:b/>
          <w:bCs/>
        </w:rPr>
        <w:t>2.13.</w:t>
      </w:r>
      <w:r>
        <w:rPr>
          <w:b/>
          <w:bCs/>
          <w:color w:val="FFFFFF"/>
        </w:rPr>
        <w:t>_</w:t>
      </w:r>
      <w:r>
        <w:rPr>
          <w:b/>
          <w:bCs/>
        </w:rPr>
        <w:t>Срок и порядок регистрации запроса заявителя о предоставлении муниципальной услуги.</w:t>
      </w:r>
    </w:p>
    <w:p w:rsidR="00E84B02" w:rsidRDefault="00E84B02" w:rsidP="00E84B02">
      <w:pPr>
        <w:autoSpaceDE w:val="0"/>
        <w:autoSpaceDN w:val="0"/>
        <w:adjustRightInd w:val="0"/>
        <w:ind w:firstLine="540"/>
        <w:jc w:val="both"/>
        <w:outlineLvl w:val="2"/>
        <w:rPr>
          <w:b/>
          <w:bCs/>
        </w:rPr>
      </w:pPr>
    </w:p>
    <w:p w:rsidR="00E84B02" w:rsidRDefault="00E84B02" w:rsidP="00E84B02">
      <w:pPr>
        <w:autoSpaceDE w:val="0"/>
        <w:autoSpaceDN w:val="0"/>
        <w:adjustRightInd w:val="0"/>
        <w:ind w:firstLine="540"/>
        <w:jc w:val="both"/>
        <w:outlineLvl w:val="2"/>
        <w:rPr>
          <w:bCs/>
        </w:rPr>
      </w:pPr>
      <w:r>
        <w:rPr>
          <w:bCs/>
        </w:rPr>
        <w:t>Документы, представленные в Администрацию Широковского сельского поселения заявителем (его законным представителем) регистрируются в день их получения в общем отделе Администрации Широковского сельского поселения.</w:t>
      </w:r>
    </w:p>
    <w:p w:rsidR="00E84B02" w:rsidRDefault="00E84B02" w:rsidP="00E84B02">
      <w:pPr>
        <w:shd w:val="clear" w:color="auto" w:fill="FFFFFF"/>
        <w:ind w:firstLine="540"/>
        <w:jc w:val="both"/>
        <w:rPr>
          <w:bCs/>
        </w:rPr>
      </w:pPr>
    </w:p>
    <w:p w:rsidR="00E84B02" w:rsidRDefault="00E84B02" w:rsidP="00E84B02">
      <w:pPr>
        <w:shd w:val="clear" w:color="auto" w:fill="FFFFFF"/>
        <w:ind w:firstLine="540"/>
        <w:jc w:val="both"/>
        <w:rPr>
          <w:b/>
          <w:bCs/>
        </w:rPr>
      </w:pPr>
      <w:r>
        <w:rPr>
          <w:b/>
          <w:bCs/>
        </w:rPr>
        <w:t>2.14.</w:t>
      </w:r>
      <w:r>
        <w:rPr>
          <w:b/>
          <w:bCs/>
          <w:color w:val="FFFFFF"/>
        </w:rPr>
        <w:t>_</w:t>
      </w:r>
      <w:r>
        <w:rPr>
          <w:b/>
          <w:bCs/>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E84B02" w:rsidRDefault="00E84B02" w:rsidP="00E84B02">
      <w:pPr>
        <w:shd w:val="clear" w:color="auto" w:fill="FFFFFF"/>
        <w:ind w:firstLine="540"/>
        <w:jc w:val="both"/>
      </w:pPr>
    </w:p>
    <w:p w:rsidR="00E84B02" w:rsidRDefault="00E84B02" w:rsidP="00E84B02">
      <w:pPr>
        <w:autoSpaceDE w:val="0"/>
        <w:autoSpaceDN w:val="0"/>
        <w:adjustRightInd w:val="0"/>
        <w:ind w:firstLine="540"/>
        <w:jc w:val="both"/>
        <w:outlineLvl w:val="2"/>
      </w:pPr>
      <w:r>
        <w:t>2.14.1. Прием заявителей осуществляется в специально выделенных для этих целей помещениях.</w:t>
      </w:r>
    </w:p>
    <w:p w:rsidR="00E84B02" w:rsidRDefault="00E84B02" w:rsidP="00E84B02">
      <w:pPr>
        <w:autoSpaceDE w:val="0"/>
        <w:autoSpaceDN w:val="0"/>
        <w:adjustRightInd w:val="0"/>
        <w:ind w:firstLine="540"/>
        <w:jc w:val="both"/>
        <w:outlineLvl w:val="2"/>
      </w:pPr>
      <w:r>
        <w:t>В помещениях, в которых предоставляется муниципальная услуга, для ожидания приема заявителей оборудуются места (помещения), имеющие стулья, столы (стойки) для возможности оформления документов, санитарно-технические помещения (санузел). Количество мест для ожидания приема заявителей определяется исходя из фактической нагрузки и возможностей для их размещения в здании. На стенах оборудуются стенды с информацией о правилах предоставления муниципальной услуги.</w:t>
      </w:r>
    </w:p>
    <w:p w:rsidR="00E84B02" w:rsidRDefault="00E84B02" w:rsidP="00E84B02">
      <w:pPr>
        <w:autoSpaceDE w:val="0"/>
        <w:autoSpaceDN w:val="0"/>
        <w:adjustRightInd w:val="0"/>
        <w:ind w:firstLine="540"/>
        <w:jc w:val="both"/>
        <w:outlineLvl w:val="2"/>
      </w:pPr>
      <w:r>
        <w:t>Кабинеты приема заявителей оснащены информационными табличками (вывесками) с указанием номера кабинета.</w:t>
      </w:r>
    </w:p>
    <w:p w:rsidR="00E84B02" w:rsidRDefault="00E84B02" w:rsidP="00E84B02">
      <w:pPr>
        <w:shd w:val="clear" w:color="auto" w:fill="FFFFFF"/>
        <w:ind w:firstLine="540"/>
        <w:jc w:val="both"/>
      </w:pPr>
      <w:r>
        <w:t xml:space="preserve">Рабочие места специалистов, участвующих в предоставлении муниципальной услуги, должны быть оборудованы персональными компьютерами с возможностью доступа к необходимым информационным базам данных, печатающим устройством. </w:t>
      </w:r>
    </w:p>
    <w:p w:rsidR="00E84B02" w:rsidRDefault="00E84B02" w:rsidP="00E84B02">
      <w:pPr>
        <w:shd w:val="clear" w:color="auto" w:fill="FFFFFF"/>
        <w:ind w:firstLine="540"/>
        <w:jc w:val="both"/>
      </w:pPr>
      <w:r>
        <w:t>2.14.2.</w:t>
      </w:r>
      <w:r>
        <w:rPr>
          <w:color w:val="FFFFFF"/>
        </w:rPr>
        <w:t>_</w:t>
      </w:r>
      <w:r>
        <w:t>В месте информирования размещается информационный стенд. Стенд располагается в доступном для просмотра (в том числе при большом количестве посетителей) месте. Так же информация размещается на официа</w:t>
      </w:r>
      <w:r w:rsidR="00426192">
        <w:t>льном интернет-сайте Широковского сельского поселения «</w:t>
      </w:r>
      <w:proofErr w:type="spellStart"/>
      <w:r w:rsidR="00426192">
        <w:t>широковское</w:t>
      </w:r>
      <w:proofErr w:type="spellEnd"/>
      <w:r w:rsidR="00426192">
        <w:t xml:space="preserve"> </w:t>
      </w:r>
      <w:proofErr w:type="spellStart"/>
      <w:r w:rsidR="00426192">
        <w:t>рф</w:t>
      </w:r>
      <w:proofErr w:type="spellEnd"/>
      <w:r>
        <w:t>.</w:t>
      </w:r>
      <w:r w:rsidR="00426192">
        <w:t>».</w:t>
      </w:r>
      <w:r>
        <w:t xml:space="preserve"> Информация, предназначенная для заявителей, должна содержать следующие сведения:</w:t>
      </w:r>
    </w:p>
    <w:p w:rsidR="00E84B02" w:rsidRDefault="00E84B02" w:rsidP="00E84B02">
      <w:pPr>
        <w:shd w:val="clear" w:color="auto" w:fill="FFFFFF"/>
        <w:tabs>
          <w:tab w:val="left" w:pos="900"/>
        </w:tabs>
        <w:ind w:firstLine="540"/>
        <w:jc w:val="both"/>
      </w:pPr>
      <w:r>
        <w:t>- справочные телефоны органа, предоставляющего муниципальную услугу, адреса официальных сайтов в сети Интернет;</w:t>
      </w:r>
    </w:p>
    <w:p w:rsidR="00E84B02" w:rsidRDefault="00E84B02" w:rsidP="00E84B02">
      <w:pPr>
        <w:shd w:val="clear" w:color="auto" w:fill="FFFFFF"/>
        <w:tabs>
          <w:tab w:val="left" w:pos="900"/>
        </w:tabs>
        <w:ind w:firstLine="540"/>
        <w:jc w:val="both"/>
      </w:pPr>
      <w:r>
        <w:t>-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муниципальной услуги;</w:t>
      </w:r>
    </w:p>
    <w:p w:rsidR="00E84B02" w:rsidRDefault="00E84B02" w:rsidP="00E84B02">
      <w:pPr>
        <w:shd w:val="clear" w:color="auto" w:fill="FFFFFF"/>
        <w:tabs>
          <w:tab w:val="left" w:pos="900"/>
        </w:tabs>
        <w:ind w:firstLine="540"/>
        <w:jc w:val="both"/>
      </w:pPr>
      <w:r>
        <w:t>- процедуру предоставления муниципальной услуги;</w:t>
      </w:r>
    </w:p>
    <w:p w:rsidR="00E84B02" w:rsidRDefault="00E84B02" w:rsidP="00E84B02">
      <w:pPr>
        <w:shd w:val="clear" w:color="auto" w:fill="FFFFFF"/>
        <w:tabs>
          <w:tab w:val="left" w:pos="900"/>
        </w:tabs>
        <w:ind w:firstLine="540"/>
        <w:jc w:val="both"/>
      </w:pPr>
      <w:r>
        <w:t>- перечень получателей услуги;</w:t>
      </w:r>
    </w:p>
    <w:p w:rsidR="00E84B02" w:rsidRDefault="00E84B02" w:rsidP="00E84B02">
      <w:pPr>
        <w:shd w:val="clear" w:color="auto" w:fill="FFFFFF"/>
        <w:tabs>
          <w:tab w:val="left" w:pos="900"/>
        </w:tabs>
        <w:ind w:firstLine="540"/>
        <w:jc w:val="both"/>
      </w:pPr>
      <w:r>
        <w:t>- извлечения из нормативно-правовых актов, содержащих нормы, регулирующие предоставление муниципальной услуги;</w:t>
      </w:r>
    </w:p>
    <w:p w:rsidR="00E84B02" w:rsidRDefault="00E84B02" w:rsidP="00E84B02">
      <w:pPr>
        <w:shd w:val="clear" w:color="auto" w:fill="FFFFFF"/>
        <w:tabs>
          <w:tab w:val="left" w:pos="900"/>
        </w:tabs>
        <w:ind w:firstLine="540"/>
        <w:jc w:val="both"/>
      </w:pPr>
      <w:r>
        <w:t>- основания для приостановления и отказа в предоставлении муниципальной услуги;</w:t>
      </w:r>
    </w:p>
    <w:p w:rsidR="00E84B02" w:rsidRDefault="00E84B02" w:rsidP="00E84B02">
      <w:pPr>
        <w:shd w:val="clear" w:color="auto" w:fill="FFFFFF"/>
        <w:tabs>
          <w:tab w:val="left" w:pos="900"/>
        </w:tabs>
        <w:ind w:firstLine="540"/>
        <w:jc w:val="both"/>
      </w:pPr>
      <w:r>
        <w:t>- порядок обжалования решений;</w:t>
      </w:r>
    </w:p>
    <w:p w:rsidR="00E84B02" w:rsidRDefault="00E84B02" w:rsidP="00E84B02">
      <w:pPr>
        <w:shd w:val="clear" w:color="auto" w:fill="FFFFFF"/>
        <w:tabs>
          <w:tab w:val="left" w:pos="900"/>
        </w:tabs>
        <w:ind w:firstLine="540"/>
        <w:jc w:val="both"/>
      </w:pPr>
      <w:r>
        <w:t>- образец заявлений.</w:t>
      </w:r>
    </w:p>
    <w:p w:rsidR="00E84B02" w:rsidRDefault="00E84B02" w:rsidP="00E84B02">
      <w:pPr>
        <w:shd w:val="clear" w:color="auto" w:fill="FFFFFF"/>
        <w:ind w:firstLine="540"/>
        <w:jc w:val="both"/>
      </w:pPr>
    </w:p>
    <w:p w:rsidR="00E84B02" w:rsidRDefault="00E84B02" w:rsidP="00E84B02">
      <w:pPr>
        <w:shd w:val="clear" w:color="auto" w:fill="FFFFFF"/>
        <w:ind w:firstLine="540"/>
        <w:jc w:val="both"/>
        <w:rPr>
          <w:b/>
        </w:rPr>
      </w:pPr>
      <w:r>
        <w:rPr>
          <w:b/>
          <w:color w:val="000000"/>
        </w:rPr>
        <w:t>2.15.</w:t>
      </w:r>
      <w:r>
        <w:rPr>
          <w:b/>
          <w:color w:val="FFFFFF"/>
        </w:rPr>
        <w:t>_</w:t>
      </w:r>
      <w:r>
        <w:rPr>
          <w:b/>
        </w:rPr>
        <w:t>Показатели доступности и качества муниципальной услуги.</w:t>
      </w:r>
    </w:p>
    <w:p w:rsidR="00E84B02" w:rsidRDefault="00E84B02" w:rsidP="00E84B02">
      <w:pPr>
        <w:autoSpaceDE w:val="0"/>
        <w:autoSpaceDN w:val="0"/>
        <w:adjustRightInd w:val="0"/>
        <w:ind w:firstLine="540"/>
        <w:jc w:val="both"/>
        <w:outlineLvl w:val="2"/>
      </w:pPr>
    </w:p>
    <w:p w:rsidR="00E84B02" w:rsidRDefault="00E84B02" w:rsidP="00E84B02">
      <w:pPr>
        <w:autoSpaceDE w:val="0"/>
        <w:autoSpaceDN w:val="0"/>
        <w:adjustRightInd w:val="0"/>
        <w:ind w:firstLine="540"/>
        <w:jc w:val="both"/>
        <w:outlineLvl w:val="2"/>
      </w:pPr>
      <w:r>
        <w:t>2.15.1.</w:t>
      </w:r>
      <w:r>
        <w:rPr>
          <w:color w:val="FFFFFF"/>
        </w:rPr>
        <w:t>_</w:t>
      </w:r>
      <w:r>
        <w:t>Показателями доступности и качества предоставляемой муниципальной услуги являются:</w:t>
      </w:r>
    </w:p>
    <w:p w:rsidR="00E84B02" w:rsidRDefault="00E84B02" w:rsidP="00E84B02">
      <w:pPr>
        <w:shd w:val="clear" w:color="auto" w:fill="FFFFFF"/>
        <w:tabs>
          <w:tab w:val="left" w:pos="900"/>
        </w:tabs>
        <w:ind w:firstLine="540"/>
        <w:jc w:val="both"/>
      </w:pPr>
      <w:r>
        <w:lastRenderedPageBreak/>
        <w:t>- открытый доступ для заявителей к информации о порядке и сроках предоставления муниципальной услуги, порядке обжалования действий (бездействия) должностных лиц администрации поселения;</w:t>
      </w:r>
    </w:p>
    <w:p w:rsidR="00E84B02" w:rsidRDefault="00E84B02" w:rsidP="00E84B02">
      <w:pPr>
        <w:shd w:val="clear" w:color="auto" w:fill="FFFFFF"/>
        <w:tabs>
          <w:tab w:val="left" w:pos="900"/>
        </w:tabs>
        <w:ind w:firstLine="540"/>
        <w:jc w:val="both"/>
      </w:pPr>
      <w:r>
        <w:t>- отсутствие обоснованных жалоб заявителей на действия (бездействие) должностных лиц администрации поселения при предоставлении муниципальной услуги.</w:t>
      </w:r>
    </w:p>
    <w:p w:rsidR="00E84B02" w:rsidRDefault="00E84B02" w:rsidP="00E84B02">
      <w:pPr>
        <w:autoSpaceDE w:val="0"/>
        <w:autoSpaceDN w:val="0"/>
        <w:adjustRightInd w:val="0"/>
        <w:ind w:firstLine="540"/>
        <w:jc w:val="both"/>
        <w:outlineLvl w:val="2"/>
      </w:pPr>
      <w:r>
        <w:t>2.15.2.</w:t>
      </w:r>
      <w:r>
        <w:rPr>
          <w:color w:val="FFFFFF"/>
        </w:rPr>
        <w:t>_</w:t>
      </w:r>
      <w:r>
        <w:t>Основные требования к качеству предоставления муниципальной услуги:</w:t>
      </w:r>
    </w:p>
    <w:p w:rsidR="00E84B02" w:rsidRDefault="00E84B02" w:rsidP="00E84B02">
      <w:pPr>
        <w:shd w:val="clear" w:color="auto" w:fill="FFFFFF"/>
        <w:tabs>
          <w:tab w:val="left" w:pos="900"/>
        </w:tabs>
        <w:ind w:firstLine="540"/>
        <w:jc w:val="both"/>
      </w:pPr>
      <w:r>
        <w:t>- своевременность предоставления муниципальной услуги;</w:t>
      </w:r>
    </w:p>
    <w:p w:rsidR="00E84B02" w:rsidRDefault="00E84B02" w:rsidP="00E84B02">
      <w:pPr>
        <w:shd w:val="clear" w:color="auto" w:fill="FFFFFF"/>
        <w:tabs>
          <w:tab w:val="left" w:pos="900"/>
        </w:tabs>
        <w:ind w:firstLine="540"/>
        <w:jc w:val="both"/>
      </w:pPr>
      <w:r>
        <w:t>- достоверность и полнота информирования гражданина о ходе рассмотрения его заявления;</w:t>
      </w:r>
    </w:p>
    <w:p w:rsidR="00E84B02" w:rsidRDefault="00E84B02" w:rsidP="00E84B02">
      <w:pPr>
        <w:shd w:val="clear" w:color="auto" w:fill="FFFFFF"/>
        <w:tabs>
          <w:tab w:val="left" w:pos="900"/>
        </w:tabs>
        <w:ind w:firstLine="540"/>
        <w:jc w:val="both"/>
      </w:pPr>
      <w:r>
        <w:t>- удобство и доступность получения гражданином информации о порядке предоставления муниципальной услуги.</w:t>
      </w:r>
    </w:p>
    <w:p w:rsidR="00E84B02" w:rsidRDefault="00E84B02" w:rsidP="00E84B02">
      <w:pPr>
        <w:autoSpaceDE w:val="0"/>
        <w:autoSpaceDN w:val="0"/>
        <w:adjustRightInd w:val="0"/>
        <w:ind w:firstLine="540"/>
        <w:jc w:val="both"/>
        <w:outlineLvl w:val="2"/>
      </w:pPr>
      <w:r>
        <w:t>2.15.3.</w:t>
      </w:r>
      <w:r>
        <w:rPr>
          <w:color w:val="FFFFFF"/>
        </w:rPr>
        <w:t>_</w:t>
      </w:r>
      <w:r>
        <w:t>При предоставлении муниципальной услуги:</w:t>
      </w:r>
    </w:p>
    <w:p w:rsidR="00E84B02" w:rsidRDefault="00E84B02" w:rsidP="00E84B02">
      <w:pPr>
        <w:shd w:val="clear" w:color="auto" w:fill="FFFFFF"/>
        <w:tabs>
          <w:tab w:val="left" w:pos="900"/>
        </w:tabs>
        <w:ind w:firstLine="540"/>
        <w:jc w:val="both"/>
      </w:pPr>
      <w:r>
        <w:t>- при направлении запроса почтовым отправлением непосредственного взаимодействия гражданина с должностным лицом, осуществляющим предоставление муниципальной услуги, как правило, не требуется;</w:t>
      </w:r>
    </w:p>
    <w:p w:rsidR="00E84B02" w:rsidRDefault="00E84B02" w:rsidP="00E84B02">
      <w:pPr>
        <w:shd w:val="clear" w:color="auto" w:fill="FFFFFF"/>
        <w:tabs>
          <w:tab w:val="left" w:pos="900"/>
        </w:tabs>
        <w:ind w:firstLine="540"/>
        <w:jc w:val="both"/>
      </w:pPr>
      <w:r>
        <w:t>- при личном обращении заявитель осуществляет взаимодействие с должностным лицом администрации поселения при подаче заявления и получении подготовленных в ходе исполнения муниципальной услуги документов.</w:t>
      </w:r>
    </w:p>
    <w:p w:rsidR="00E84B02" w:rsidRDefault="00E84B02" w:rsidP="00E84B02">
      <w:pPr>
        <w:ind w:firstLine="540"/>
        <w:jc w:val="both"/>
        <w:rPr>
          <w:b/>
        </w:rPr>
      </w:pPr>
      <w:r>
        <w:rPr>
          <w:b/>
        </w:rPr>
        <w:t>2.16.</w:t>
      </w:r>
      <w:r>
        <w:t xml:space="preserve"> </w:t>
      </w:r>
      <w:r>
        <w:rPr>
          <w:b/>
        </w:rPr>
        <w:t xml:space="preserve"> </w:t>
      </w:r>
      <w:proofErr w:type="gramStart"/>
      <w:r>
        <w:rPr>
          <w:b/>
        </w:rPr>
        <w:t>Требования к помещениям, в которых предоставляется государственная (</w:t>
      </w:r>
      <w:r>
        <w:rPr>
          <w:b/>
          <w:i/>
        </w:rPr>
        <w:t>муниципальная</w:t>
      </w:r>
      <w:r>
        <w:rPr>
          <w:b/>
        </w:rPr>
        <w:t>) услуга, к залу ожидания, местам для заполнения запросов о предоставлении государственной (</w:t>
      </w:r>
      <w:r>
        <w:rPr>
          <w:b/>
          <w:i/>
        </w:rPr>
        <w:t>муниципальной</w:t>
      </w:r>
      <w:r>
        <w:rPr>
          <w:b/>
        </w:rPr>
        <w:t>) услуги, информационным стендам с образцами их заполнения и перечнем документов, необходимых для предоставления каждой государственной (</w:t>
      </w:r>
      <w:r>
        <w:rPr>
          <w:b/>
          <w:i/>
        </w:rPr>
        <w:t>муниципальной</w:t>
      </w:r>
      <w:r>
        <w:rPr>
          <w:b/>
        </w:rPr>
        <w:t>)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84B02" w:rsidRDefault="00E84B02" w:rsidP="00E84B02">
      <w:pPr>
        <w:jc w:val="both"/>
      </w:pPr>
      <w:r>
        <w:t xml:space="preserve">        </w:t>
      </w:r>
      <w:proofErr w:type="gramStart"/>
      <w: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w:t>
      </w:r>
      <w:r>
        <w:rPr>
          <w:color w:val="020C22"/>
        </w:rPr>
        <w:t xml:space="preserve">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roofErr w:type="gramEnd"/>
    </w:p>
    <w:p w:rsidR="00E84B02" w:rsidRDefault="00E84B02" w:rsidP="00E84B02">
      <w:pPr>
        <w:pStyle w:val="a4"/>
        <w:shd w:val="clear" w:color="auto" w:fill="F8F8F8"/>
        <w:spacing w:before="0" w:beforeAutospacing="0" w:after="0"/>
        <w:jc w:val="both"/>
      </w:pPr>
      <w:r>
        <w:t xml:space="preserve">- </w:t>
      </w:r>
      <w:r>
        <w:rPr>
          <w:color w:val="020C22"/>
        </w:rPr>
        <w:t xml:space="preserve">возможность беспрепятственного входа в объекты и выхода из них инвалидов и </w:t>
      </w:r>
      <w:r>
        <w:t>маломобильных групп населения;</w:t>
      </w:r>
    </w:p>
    <w:p w:rsidR="00E84B02" w:rsidRDefault="00E84B02" w:rsidP="00E84B02">
      <w:pPr>
        <w:pStyle w:val="a4"/>
        <w:shd w:val="clear" w:color="auto" w:fill="F8F8F8"/>
        <w:spacing w:before="0" w:beforeAutospacing="0" w:after="0"/>
        <w:jc w:val="both"/>
        <w:rPr>
          <w:color w:val="020C22"/>
        </w:rPr>
      </w:pPr>
      <w:r>
        <w:rPr>
          <w:color w:val="020C22"/>
        </w:rPr>
        <w:t>- содействие со стороны должностных лиц, при необходимости, инвалиду при входе в объект и выходе из него;</w:t>
      </w:r>
    </w:p>
    <w:p w:rsidR="00E84B02" w:rsidRDefault="00E84B02" w:rsidP="00E84B02">
      <w:pPr>
        <w:pStyle w:val="a4"/>
        <w:shd w:val="clear" w:color="auto" w:fill="F8F8F8"/>
        <w:spacing w:before="0" w:beforeAutospacing="0" w:after="0"/>
        <w:jc w:val="both"/>
        <w:rPr>
          <w:color w:val="020C22"/>
        </w:rPr>
      </w:pPr>
      <w:r>
        <w:t>-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w:t>
      </w:r>
    </w:p>
    <w:p w:rsidR="00E84B02" w:rsidRDefault="00E84B02" w:rsidP="00E84B02">
      <w:pPr>
        <w:jc w:val="both"/>
      </w:pPr>
      <w:r>
        <w:rPr>
          <w:color w:val="020C22"/>
        </w:rPr>
        <w:t xml:space="preserve">- оборудование на прилегающих к зданию территориях мест для парковки автотранспортных средств инвалидов. </w:t>
      </w:r>
      <w:r>
        <w:t>За пользование парковочным местом плата не взимается.</w:t>
      </w:r>
    </w:p>
    <w:p w:rsidR="00E84B02" w:rsidRDefault="00E84B02" w:rsidP="00E84B02">
      <w:pPr>
        <w:pStyle w:val="a4"/>
        <w:shd w:val="clear" w:color="auto" w:fill="F8F8F8"/>
        <w:spacing w:before="0" w:beforeAutospacing="0" w:after="0"/>
        <w:jc w:val="both"/>
        <w:rPr>
          <w:color w:val="020C22"/>
        </w:rPr>
      </w:pPr>
      <w:r>
        <w:rPr>
          <w:color w:val="020C22"/>
        </w:rPr>
        <w:t>- 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E84B02" w:rsidRDefault="00E84B02" w:rsidP="00E84B02">
      <w:pPr>
        <w:pStyle w:val="a4"/>
        <w:shd w:val="clear" w:color="auto" w:fill="F8F8F8"/>
        <w:spacing w:before="0" w:beforeAutospacing="0" w:after="0"/>
        <w:jc w:val="both"/>
      </w:pPr>
      <w:r>
        <w:t>-  вход в здание оборудуется пандусом;</w:t>
      </w:r>
    </w:p>
    <w:p w:rsidR="00E84B02" w:rsidRDefault="00E84B02" w:rsidP="00E84B02">
      <w:pPr>
        <w:pStyle w:val="a4"/>
        <w:shd w:val="clear" w:color="auto" w:fill="F8F8F8"/>
        <w:spacing w:before="0" w:beforeAutospacing="0" w:after="0"/>
        <w:jc w:val="both"/>
        <w:rPr>
          <w:color w:val="020C22"/>
        </w:rPr>
      </w:pPr>
      <w:r>
        <w:t>-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 и на контрастном фоне;</w:t>
      </w:r>
    </w:p>
    <w:p w:rsidR="00E84B02" w:rsidRDefault="00E84B02" w:rsidP="00E84B02">
      <w:pPr>
        <w:pStyle w:val="a4"/>
        <w:shd w:val="clear" w:color="auto" w:fill="F8F8F8"/>
        <w:spacing w:before="0" w:beforeAutospacing="0" w:after="0"/>
        <w:jc w:val="both"/>
        <w:rPr>
          <w:color w:val="020C22"/>
        </w:rPr>
      </w:pPr>
      <w:r>
        <w:rPr>
          <w:color w:val="020C22"/>
        </w:rPr>
        <w:lastRenderedPageBreak/>
        <w:t xml:space="preserve">-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Pr>
          <w:color w:val="020C22"/>
        </w:rPr>
        <w:t>ассистивных</w:t>
      </w:r>
      <w:proofErr w:type="spellEnd"/>
      <w:r>
        <w:rPr>
          <w:color w:val="020C22"/>
        </w:rPr>
        <w:t xml:space="preserve"> и вспомогательных технологий, а также сменного кресла-коляски;</w:t>
      </w:r>
    </w:p>
    <w:p w:rsidR="00E84B02" w:rsidRDefault="00E84B02" w:rsidP="00E84B02">
      <w:pPr>
        <w:pStyle w:val="a4"/>
        <w:shd w:val="clear" w:color="auto" w:fill="F8F8F8"/>
        <w:spacing w:before="0" w:beforeAutospacing="0" w:after="0"/>
        <w:jc w:val="both"/>
        <w:rPr>
          <w:color w:val="020C22"/>
        </w:rPr>
      </w:pPr>
      <w:r>
        <w:rPr>
          <w:color w:val="020C22"/>
        </w:rPr>
        <w:t>- сопровождение инвалидов, имеющих стойкие расстройства функции зрения и самостоятельного передвижения, по территории объекта;</w:t>
      </w:r>
    </w:p>
    <w:p w:rsidR="00E84B02" w:rsidRDefault="00E84B02" w:rsidP="00E84B02">
      <w:pPr>
        <w:pStyle w:val="a4"/>
        <w:shd w:val="clear" w:color="auto" w:fill="F8F8F8"/>
        <w:spacing w:before="0" w:beforeAutospacing="0" w:after="0"/>
        <w:jc w:val="both"/>
        <w:rPr>
          <w:color w:val="020C22"/>
        </w:rPr>
      </w:pPr>
      <w:r>
        <w:rPr>
          <w:color w:val="020C22"/>
        </w:rPr>
        <w:t>- проведение инструктажа должностных лиц, осуществляющих первичный контакт с получателями услуги, по вопросам работы с инвалидами;</w:t>
      </w:r>
    </w:p>
    <w:p w:rsidR="00E84B02" w:rsidRDefault="00E84B02" w:rsidP="00E84B02">
      <w:pPr>
        <w:pStyle w:val="a4"/>
        <w:shd w:val="clear" w:color="auto" w:fill="F8F8F8"/>
        <w:spacing w:before="0" w:beforeAutospacing="0" w:after="0"/>
        <w:jc w:val="both"/>
        <w:rPr>
          <w:color w:val="020C22"/>
        </w:rPr>
      </w:pPr>
      <w:r>
        <w:rPr>
          <w:color w:val="020C22"/>
        </w:rPr>
        <w:t>-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84B02" w:rsidRDefault="00E84B02" w:rsidP="00E84B02">
      <w:pPr>
        <w:pStyle w:val="a4"/>
        <w:shd w:val="clear" w:color="auto" w:fill="F8F8F8"/>
        <w:spacing w:before="0" w:beforeAutospacing="0" w:after="0"/>
        <w:jc w:val="both"/>
        <w:rPr>
          <w:color w:val="020C22"/>
        </w:rPr>
      </w:pPr>
      <w:r>
        <w:t xml:space="preserve">-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  </w:t>
      </w:r>
    </w:p>
    <w:p w:rsidR="00E84B02" w:rsidRDefault="00E84B02" w:rsidP="00E84B02">
      <w:pPr>
        <w:pStyle w:val="a4"/>
        <w:shd w:val="clear" w:color="auto" w:fill="F8F8F8"/>
        <w:spacing w:before="0" w:beforeAutospacing="0" w:after="0"/>
        <w:jc w:val="both"/>
        <w:rPr>
          <w:color w:val="020C22"/>
        </w:rPr>
      </w:pPr>
      <w:r>
        <w:rPr>
          <w:color w:val="020C22"/>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84B02" w:rsidRDefault="00E84B02" w:rsidP="00E84B02">
      <w:pPr>
        <w:pStyle w:val="a4"/>
        <w:shd w:val="clear" w:color="auto" w:fill="F8F8F8"/>
        <w:spacing w:before="0" w:beforeAutospacing="0" w:after="0"/>
        <w:jc w:val="both"/>
        <w:rPr>
          <w:color w:val="020C22"/>
        </w:rPr>
      </w:pPr>
      <w:r>
        <w:rPr>
          <w:color w:val="020C22"/>
        </w:rPr>
        <w:t xml:space="preserve">- обеспечение допуска </w:t>
      </w:r>
      <w:proofErr w:type="spellStart"/>
      <w:r>
        <w:rPr>
          <w:color w:val="020C22"/>
        </w:rPr>
        <w:t>сурдопереводчика</w:t>
      </w:r>
      <w:proofErr w:type="spellEnd"/>
      <w:r>
        <w:rPr>
          <w:color w:val="020C22"/>
        </w:rPr>
        <w:t xml:space="preserve">, </w:t>
      </w:r>
      <w:proofErr w:type="spellStart"/>
      <w:r>
        <w:rPr>
          <w:color w:val="020C22"/>
        </w:rPr>
        <w:t>тифлосурдопереводчика</w:t>
      </w:r>
      <w:proofErr w:type="spellEnd"/>
      <w:r>
        <w:rPr>
          <w:color w:val="020C22"/>
        </w:rPr>
        <w:t>, а также иного лица, владеющего жестовым языком;</w:t>
      </w:r>
    </w:p>
    <w:p w:rsidR="00E84B02" w:rsidRDefault="00E84B02" w:rsidP="00E84B02">
      <w:pPr>
        <w:pStyle w:val="a4"/>
        <w:shd w:val="clear" w:color="auto" w:fill="F8F8F8"/>
        <w:spacing w:before="0" w:beforeAutospacing="0" w:after="0"/>
        <w:jc w:val="both"/>
        <w:rPr>
          <w:color w:val="020C22"/>
        </w:rPr>
      </w:pPr>
      <w:r>
        <w:rPr>
          <w:color w:val="020C22"/>
        </w:rPr>
        <w:t>- обеспечение условий доступности для инвалидов по зрению официальных сайтов органа исполнительной власти,  подведомственных органов и организаций в информационно-телекоммуникационной сети "Интернет";</w:t>
      </w:r>
    </w:p>
    <w:p w:rsidR="00E84B02" w:rsidRDefault="00E84B02" w:rsidP="00E84B02">
      <w:pPr>
        <w:pStyle w:val="a4"/>
        <w:shd w:val="clear" w:color="auto" w:fill="F8F8F8"/>
        <w:spacing w:before="0" w:beforeAutospacing="0" w:after="0"/>
        <w:jc w:val="both"/>
        <w:rPr>
          <w:color w:val="020C22"/>
        </w:rPr>
      </w:pPr>
      <w:r>
        <w:rPr>
          <w:color w:val="020C22"/>
        </w:rPr>
        <w:t>- предоставление инвалидам возможности получения государственной услуги в электронном виде с учетом ограничений их жизнедеятельности;</w:t>
      </w:r>
    </w:p>
    <w:p w:rsidR="00E84B02" w:rsidRDefault="00E84B02" w:rsidP="00E84B02">
      <w:pPr>
        <w:pStyle w:val="a4"/>
        <w:shd w:val="clear" w:color="auto" w:fill="F8F8F8"/>
        <w:spacing w:before="0" w:beforeAutospacing="0" w:after="0"/>
        <w:jc w:val="both"/>
        <w:rPr>
          <w:color w:val="020C22"/>
        </w:rPr>
      </w:pPr>
      <w:r>
        <w:rPr>
          <w:color w:val="020C22"/>
        </w:rPr>
        <w:t>- предоставление, при необходимости, услуги по месту жительства инвалида или в дистанционном режиме;</w:t>
      </w:r>
    </w:p>
    <w:p w:rsidR="00E84B02" w:rsidRDefault="00E84B02" w:rsidP="00E84B02">
      <w:pPr>
        <w:pStyle w:val="a4"/>
        <w:shd w:val="clear" w:color="auto" w:fill="F8F8F8"/>
        <w:spacing w:before="0" w:beforeAutospacing="0" w:after="0"/>
        <w:jc w:val="both"/>
        <w:rPr>
          <w:color w:val="020C22"/>
        </w:rPr>
      </w:pPr>
      <w:r>
        <w:rPr>
          <w:color w:val="020C22"/>
        </w:rPr>
        <w:t>- оказание  специалистами администрации сельского поселения,  подведомственных органов и организаций иной необходимой инвалидам помощи в преодолении барьеров, мешающих получению ими услуг наравне с другими лицами;</w:t>
      </w:r>
    </w:p>
    <w:p w:rsidR="00E84B02" w:rsidRDefault="00E84B02" w:rsidP="00E84B02">
      <w:pPr>
        <w:pStyle w:val="default"/>
        <w:shd w:val="clear" w:color="auto" w:fill="F8F8F8"/>
        <w:spacing w:before="0" w:beforeAutospacing="0" w:after="0" w:afterAutospacing="0"/>
        <w:jc w:val="both"/>
      </w:pPr>
      <w:r>
        <w:t>- место ожидания должно соответствовать комфортным условиям для заявителей и оптимальными условиями работы для специалистов с заявителями;</w:t>
      </w:r>
    </w:p>
    <w:p w:rsidR="00E84B02" w:rsidRDefault="00E84B02" w:rsidP="00E84B02">
      <w:pPr>
        <w:pStyle w:val="default"/>
        <w:shd w:val="clear" w:color="auto" w:fill="F8F8F8"/>
        <w:spacing w:before="0" w:beforeAutospacing="0" w:after="0" w:afterAutospacing="0"/>
        <w:jc w:val="both"/>
      </w:pPr>
      <w:proofErr w:type="gramStart"/>
      <w:r>
        <w:t>- помещение для приема заявителей обеспечиваются необходимым для предоставления услуги оборудованием  (компьютерами, средствами электронно-вычислительной техники, средствами связи, включая сет «Интернет», оргтехникой), канцелярскими принадлежностями,  периодическими  изданиями, столами, стульями.</w:t>
      </w:r>
      <w:proofErr w:type="gramEnd"/>
    </w:p>
    <w:p w:rsidR="00E84B02" w:rsidRDefault="00E84B02" w:rsidP="00E84B02">
      <w:pPr>
        <w:shd w:val="clear" w:color="auto" w:fill="FFFFFF"/>
        <w:tabs>
          <w:tab w:val="left" w:pos="900"/>
        </w:tabs>
        <w:ind w:firstLine="540"/>
        <w:jc w:val="both"/>
      </w:pPr>
    </w:p>
    <w:p w:rsidR="00E84B02" w:rsidRDefault="00E84B02" w:rsidP="00335C8D">
      <w:pPr>
        <w:shd w:val="clear" w:color="auto" w:fill="FFFFFF"/>
        <w:jc w:val="both"/>
        <w:rPr>
          <w:b/>
          <w:bCs/>
        </w:rPr>
      </w:pPr>
      <w:r>
        <w:rPr>
          <w:b/>
          <w:bC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84B02" w:rsidRDefault="00335C8D" w:rsidP="00E84B02">
      <w:pPr>
        <w:shd w:val="clear" w:color="auto" w:fill="FFFFFF"/>
        <w:tabs>
          <w:tab w:val="left" w:pos="804"/>
        </w:tabs>
        <w:jc w:val="both"/>
        <w:rPr>
          <w:b/>
          <w:color w:val="000000"/>
        </w:rPr>
      </w:pPr>
      <w:bookmarkStart w:id="63" w:name="_Toc158537623"/>
      <w:r>
        <w:rPr>
          <w:b/>
          <w:color w:val="000000"/>
        </w:rPr>
        <w:t xml:space="preserve">                   </w:t>
      </w:r>
      <w:r w:rsidR="00E84B02">
        <w:rPr>
          <w:b/>
          <w:color w:val="000000"/>
        </w:rPr>
        <w:t>3.1. Состав и последовательность административных процедур.</w:t>
      </w:r>
    </w:p>
    <w:p w:rsidR="00E84B02" w:rsidRDefault="00335C8D" w:rsidP="00335C8D">
      <w:pPr>
        <w:pStyle w:val="2"/>
        <w:shd w:val="clear" w:color="auto" w:fill="FFFFFF"/>
        <w:tabs>
          <w:tab w:val="left" w:pos="7801"/>
        </w:tabs>
        <w:spacing w:after="0"/>
        <w:jc w:val="both"/>
        <w:rPr>
          <w:rFonts w:ascii="Times New Roman" w:hAnsi="Times New Roman"/>
          <w:b w:val="0"/>
          <w:color w:val="auto"/>
        </w:rPr>
      </w:pPr>
      <w:r>
        <w:rPr>
          <w:rFonts w:ascii="Times New Roman" w:hAnsi="Times New Roman"/>
          <w:bCs w:val="0"/>
          <w:color w:val="000000"/>
        </w:rPr>
        <w:t xml:space="preserve">        </w:t>
      </w:r>
      <w:r w:rsidR="00E84B02">
        <w:rPr>
          <w:rFonts w:ascii="Times New Roman" w:hAnsi="Times New Roman"/>
          <w:b w:val="0"/>
          <w:color w:val="000000"/>
        </w:rPr>
        <w:t>Предоставление муниципальной услуги</w:t>
      </w:r>
      <w:r w:rsidR="00E84B02">
        <w:rPr>
          <w:rFonts w:ascii="Times New Roman" w:hAnsi="Times New Roman"/>
          <w:b w:val="0"/>
          <w:color w:val="auto"/>
        </w:rPr>
        <w:t xml:space="preserve"> включает в себя следующие административные процедуры (осуществляются уполномоченным специалистом администрации Широковского сельского поселения):</w:t>
      </w:r>
    </w:p>
    <w:p w:rsidR="00E84B02" w:rsidRDefault="00E84B02" w:rsidP="00E84B02">
      <w:pPr>
        <w:shd w:val="clear" w:color="auto" w:fill="FFFFFF"/>
        <w:tabs>
          <w:tab w:val="left" w:pos="900"/>
        </w:tabs>
        <w:ind w:firstLine="540"/>
        <w:jc w:val="both"/>
      </w:pPr>
      <w:r>
        <w:t>- прием и регистрация заявления (Приложение № 2) и документов, представленных заявителем;</w:t>
      </w:r>
    </w:p>
    <w:p w:rsidR="00E84B02" w:rsidRDefault="00E84B02" w:rsidP="00E84B02">
      <w:pPr>
        <w:shd w:val="clear" w:color="auto" w:fill="FFFFFF"/>
        <w:tabs>
          <w:tab w:val="left" w:pos="900"/>
        </w:tabs>
        <w:ind w:firstLine="540"/>
        <w:jc w:val="both"/>
      </w:pPr>
      <w:r>
        <w:t>- рассмотрение представленных документов;</w:t>
      </w:r>
    </w:p>
    <w:p w:rsidR="00E84B02" w:rsidRDefault="00E84B02" w:rsidP="00E84B02">
      <w:pPr>
        <w:shd w:val="clear" w:color="auto" w:fill="FFFFFF"/>
        <w:tabs>
          <w:tab w:val="left" w:pos="900"/>
        </w:tabs>
        <w:ind w:firstLine="540"/>
        <w:jc w:val="both"/>
      </w:pPr>
      <w:r>
        <w:lastRenderedPageBreak/>
        <w:t>- принятие решения по результатам рассмотрения представленных документов: о выдаче разрешения на вырубку либо об отказе в выдаче разрешения на вырубку;</w:t>
      </w:r>
    </w:p>
    <w:p w:rsidR="00E84B02" w:rsidRDefault="00E84B02" w:rsidP="00E84B02">
      <w:pPr>
        <w:shd w:val="clear" w:color="auto" w:fill="FFFFFF"/>
        <w:tabs>
          <w:tab w:val="left" w:pos="900"/>
        </w:tabs>
        <w:ind w:firstLine="540"/>
        <w:jc w:val="both"/>
      </w:pPr>
      <w:r>
        <w:t>- выдача заявителю разрешения (Приложение № 1) на вырубку либо отказа в выдаче разрешения на вырубку с указанием причин.</w:t>
      </w:r>
    </w:p>
    <w:p w:rsidR="00335C8D" w:rsidRDefault="00335C8D" w:rsidP="00335C8D">
      <w:pPr>
        <w:pStyle w:val="2"/>
        <w:shd w:val="clear" w:color="auto" w:fill="FFFFFF"/>
        <w:spacing w:after="0"/>
        <w:jc w:val="both"/>
        <w:rPr>
          <w:rFonts w:ascii="Times New Roman" w:hAnsi="Times New Roman"/>
          <w:color w:val="000000"/>
        </w:rPr>
      </w:pPr>
      <w:r>
        <w:rPr>
          <w:rFonts w:ascii="Times New Roman" w:hAnsi="Times New Roman"/>
          <w:color w:val="000000"/>
        </w:rPr>
        <w:t xml:space="preserve">       </w:t>
      </w:r>
    </w:p>
    <w:p w:rsidR="00E84B02" w:rsidRDefault="00335C8D" w:rsidP="00335C8D">
      <w:pPr>
        <w:pStyle w:val="2"/>
        <w:shd w:val="clear" w:color="auto" w:fill="FFFFFF"/>
        <w:spacing w:after="0"/>
        <w:jc w:val="both"/>
        <w:rPr>
          <w:rFonts w:ascii="Times New Roman" w:hAnsi="Times New Roman"/>
          <w:color w:val="000000"/>
        </w:rPr>
      </w:pPr>
      <w:r>
        <w:rPr>
          <w:rFonts w:ascii="Times New Roman" w:hAnsi="Times New Roman"/>
          <w:color w:val="000000"/>
        </w:rPr>
        <w:t xml:space="preserve">       </w:t>
      </w:r>
      <w:r w:rsidR="00E84B02">
        <w:rPr>
          <w:rFonts w:ascii="Times New Roman" w:hAnsi="Times New Roman"/>
          <w:color w:val="000000"/>
        </w:rPr>
        <w:t>3.2.</w:t>
      </w:r>
      <w:bookmarkEnd w:id="63"/>
      <w:r w:rsidR="00E84B02">
        <w:rPr>
          <w:rFonts w:ascii="Times New Roman" w:hAnsi="Times New Roman"/>
          <w:color w:val="FFFFFF"/>
        </w:rPr>
        <w:t>_</w:t>
      </w:r>
      <w:r w:rsidR="00E84B02">
        <w:rPr>
          <w:rFonts w:ascii="Times New Roman" w:hAnsi="Times New Roman"/>
          <w:color w:val="000000"/>
        </w:rPr>
        <w:t>Прием и регистрация заявления и документов, представленных заявителем.</w:t>
      </w:r>
    </w:p>
    <w:p w:rsidR="00E84B02" w:rsidRDefault="00E84B02" w:rsidP="00E84B02">
      <w:pPr>
        <w:shd w:val="clear" w:color="auto" w:fill="FFFFFF"/>
        <w:ind w:firstLine="540"/>
        <w:jc w:val="both"/>
      </w:pPr>
    </w:p>
    <w:p w:rsidR="00E84B02" w:rsidRDefault="00E84B02" w:rsidP="00E84B02">
      <w:pPr>
        <w:shd w:val="clear" w:color="auto" w:fill="FFFFFF"/>
        <w:ind w:firstLine="540"/>
        <w:jc w:val="both"/>
      </w:pPr>
      <w:r>
        <w:t>3.2.1. Основанием для начала предоставления муниципальной услуги является письменное обращение заявителя в Администрацию Широковского сельского поселения с комплектом документов.</w:t>
      </w:r>
    </w:p>
    <w:p w:rsidR="00E84B02" w:rsidRDefault="00E84B02" w:rsidP="00E84B02">
      <w:pPr>
        <w:shd w:val="clear" w:color="auto" w:fill="FFFFFF"/>
        <w:ind w:firstLine="540"/>
        <w:jc w:val="both"/>
      </w:pPr>
      <w:r>
        <w:t>3.2.2.</w:t>
      </w:r>
      <w:r>
        <w:rPr>
          <w:color w:val="FFFFFF"/>
        </w:rPr>
        <w:t>_</w:t>
      </w:r>
      <w:r>
        <w:t>Заявители имеют право направить документы почтовым отправлением с объявленной ценностью при его пересылке и описью вложения или представить документы лично.</w:t>
      </w:r>
    </w:p>
    <w:p w:rsidR="00E84B02" w:rsidRDefault="00E84B02" w:rsidP="00E84B02">
      <w:pPr>
        <w:shd w:val="clear" w:color="auto" w:fill="FFFFFF"/>
        <w:ind w:firstLine="540"/>
        <w:jc w:val="both"/>
      </w:pPr>
      <w:r>
        <w:t>3.2.3.</w:t>
      </w:r>
      <w:r>
        <w:rPr>
          <w:color w:val="FFFFFF"/>
        </w:rPr>
        <w:t>_</w:t>
      </w:r>
      <w:r>
        <w:t>При представлении документов лично заявителем специалист общего отдела Администрации Широковского сельского поселения, уполномоченный принимать документы, знакомится с их содержанием, устанавливает предмет обращения, личность заявителя и проверяет его полномочия, проверяет наличие всех необходимых документов согласно п. 2.6. настоящего Административного регламента.</w:t>
      </w:r>
    </w:p>
    <w:p w:rsidR="00E84B02" w:rsidRDefault="00E84B02" w:rsidP="00E84B02">
      <w:pPr>
        <w:shd w:val="clear" w:color="auto" w:fill="FFFFFF"/>
        <w:ind w:firstLine="540"/>
        <w:jc w:val="both"/>
      </w:pPr>
      <w:r>
        <w:t xml:space="preserve">Время исполнения процедуры по проверке наличия документов, предусмотренных  п. 2.6. Административного регламента, составляет не более 20 минут. </w:t>
      </w:r>
    </w:p>
    <w:p w:rsidR="00E84B02" w:rsidRDefault="00E84B02" w:rsidP="00E84B02">
      <w:pPr>
        <w:shd w:val="clear" w:color="auto" w:fill="FFFFFF"/>
        <w:ind w:firstLine="540"/>
        <w:jc w:val="both"/>
      </w:pPr>
      <w:r>
        <w:t>При наличии оснований для отказа в приеме документов специалист общего отдела Администрации Широковского сельского поселения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к их устранению.</w:t>
      </w:r>
    </w:p>
    <w:p w:rsidR="00E84B02" w:rsidRDefault="00E84B02" w:rsidP="00E84B02">
      <w:pPr>
        <w:shd w:val="clear" w:color="auto" w:fill="FFFFFF"/>
        <w:ind w:firstLine="540"/>
        <w:jc w:val="both"/>
      </w:pPr>
      <w:r>
        <w:t>При согласии заявителя устранить препятствия специалист возвращает представленные документы.</w:t>
      </w:r>
    </w:p>
    <w:p w:rsidR="00E84B02" w:rsidRDefault="00E84B02" w:rsidP="00E84B02">
      <w:pPr>
        <w:shd w:val="clear" w:color="auto" w:fill="FFFFFF"/>
        <w:ind w:firstLine="540"/>
        <w:jc w:val="both"/>
      </w:pPr>
      <w:r>
        <w:t>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E84B02" w:rsidRDefault="00E84B02" w:rsidP="00E84B02">
      <w:pPr>
        <w:shd w:val="clear" w:color="auto" w:fill="FFFFFF"/>
        <w:ind w:firstLine="540"/>
        <w:jc w:val="both"/>
      </w:pPr>
      <w: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E84B02" w:rsidRDefault="00E84B02" w:rsidP="00E84B02">
      <w:pPr>
        <w:shd w:val="clear" w:color="auto" w:fill="FFFFFF"/>
        <w:ind w:firstLine="540"/>
        <w:jc w:val="both"/>
      </w:pPr>
    </w:p>
    <w:p w:rsidR="00E84B02" w:rsidRDefault="00E84B02" w:rsidP="00E84B02">
      <w:pPr>
        <w:shd w:val="clear" w:color="auto" w:fill="FFFFFF"/>
        <w:ind w:firstLine="540"/>
        <w:jc w:val="center"/>
        <w:rPr>
          <w:b/>
          <w:color w:val="000000"/>
        </w:rPr>
      </w:pPr>
      <w:r>
        <w:rPr>
          <w:b/>
          <w:color w:val="000000"/>
        </w:rPr>
        <w:t>3.3. Рассмотрение представленных документов.</w:t>
      </w:r>
    </w:p>
    <w:p w:rsidR="00E84B02" w:rsidRDefault="00E84B02" w:rsidP="00E84B02">
      <w:pPr>
        <w:shd w:val="clear" w:color="auto" w:fill="FFFFFF"/>
        <w:ind w:firstLine="540"/>
        <w:jc w:val="both"/>
      </w:pPr>
    </w:p>
    <w:p w:rsidR="00E84B02" w:rsidRDefault="00E84B02" w:rsidP="00E84B02">
      <w:pPr>
        <w:shd w:val="clear" w:color="auto" w:fill="FFFFFF"/>
        <w:ind w:firstLine="540"/>
        <w:jc w:val="both"/>
      </w:pPr>
      <w:r>
        <w:t>Уполномоченный специалист Администрации поселения в течение пяти дней со дня получения документов проводит проверку наличия документов, необходимых для принятия решения о выдаче разрешения на вырубку.</w:t>
      </w:r>
    </w:p>
    <w:p w:rsidR="00E84B02" w:rsidRDefault="00E84B02" w:rsidP="00E84B02">
      <w:pPr>
        <w:shd w:val="clear" w:color="auto" w:fill="FFFFFF"/>
        <w:ind w:firstLine="540"/>
        <w:jc w:val="both"/>
      </w:pPr>
    </w:p>
    <w:p w:rsidR="00E84B02" w:rsidRDefault="00E84B02" w:rsidP="00E84B02">
      <w:pPr>
        <w:shd w:val="clear" w:color="auto" w:fill="FFFFFF"/>
        <w:ind w:firstLine="540"/>
        <w:jc w:val="center"/>
        <w:rPr>
          <w:b/>
        </w:rPr>
      </w:pPr>
      <w:r>
        <w:rPr>
          <w:b/>
        </w:rPr>
        <w:t>3.4. Принятие решения по результатам рассмотрения представленных документов.</w:t>
      </w:r>
    </w:p>
    <w:p w:rsidR="00E84B02" w:rsidRDefault="00E84B02" w:rsidP="00E84B02">
      <w:pPr>
        <w:shd w:val="clear" w:color="auto" w:fill="FFFFFF"/>
        <w:ind w:firstLine="540"/>
        <w:jc w:val="both"/>
      </w:pPr>
    </w:p>
    <w:p w:rsidR="00E84B02" w:rsidRDefault="00E84B02" w:rsidP="00E84B02">
      <w:pPr>
        <w:shd w:val="clear" w:color="auto" w:fill="FFFFFF"/>
        <w:ind w:firstLine="540"/>
        <w:jc w:val="both"/>
      </w:pPr>
      <w:r>
        <w:t>По результатам рассмотрения документов уполномоченный специалист готовит разрешение на вырубку на бланке установленного образца (Приложение № 1 к настоящему Административному регламенту) либо проект мотивированного отказа в выдаче разрешения на вырубку.</w:t>
      </w:r>
    </w:p>
    <w:p w:rsidR="00E84B02" w:rsidRDefault="00E84B02" w:rsidP="00E84B02">
      <w:pPr>
        <w:shd w:val="clear" w:color="auto" w:fill="FFFFFF"/>
        <w:ind w:firstLine="540"/>
        <w:jc w:val="both"/>
      </w:pPr>
      <w:r>
        <w:t>В мотивированном отказе указываются основания принятия решения. К отказу прилагаются все экземпляры представленных заявителем документов.</w:t>
      </w:r>
    </w:p>
    <w:p w:rsidR="00E84B02" w:rsidRDefault="00E84B02" w:rsidP="00E84B02">
      <w:pPr>
        <w:shd w:val="clear" w:color="auto" w:fill="FFFFFF"/>
        <w:ind w:firstLine="540"/>
        <w:jc w:val="both"/>
      </w:pPr>
    </w:p>
    <w:p w:rsidR="00E84B02" w:rsidRDefault="00E84B02" w:rsidP="00E84B02">
      <w:pPr>
        <w:shd w:val="clear" w:color="auto" w:fill="FFFFFF"/>
        <w:ind w:firstLine="540"/>
        <w:jc w:val="center"/>
        <w:rPr>
          <w:b/>
        </w:rPr>
      </w:pPr>
      <w:r>
        <w:rPr>
          <w:b/>
        </w:rPr>
        <w:t>3.5. Выдача заявителю разрешения на вырубку либо отказа в выдаче разрешения на вырубку.</w:t>
      </w:r>
    </w:p>
    <w:p w:rsidR="00E84B02" w:rsidRDefault="00E84B02" w:rsidP="00E84B02">
      <w:pPr>
        <w:shd w:val="clear" w:color="auto" w:fill="FFFFFF"/>
        <w:jc w:val="both"/>
      </w:pPr>
      <w:r>
        <w:lastRenderedPageBreak/>
        <w:t xml:space="preserve">        3.5.1 Уполномоченный специалист Администрации поселения направляет разрешение на вырубку либо мотивированный</w:t>
      </w:r>
      <w:r w:rsidR="00706C20">
        <w:t xml:space="preserve"> отказ в его выдаче Главе </w:t>
      </w:r>
      <w:r>
        <w:t>Широковского сельского поселения на подпись.</w:t>
      </w:r>
    </w:p>
    <w:p w:rsidR="00E84B02" w:rsidRDefault="00E84B02" w:rsidP="00E84B02">
      <w:pPr>
        <w:jc w:val="both"/>
      </w:pPr>
      <w:r>
        <w:t xml:space="preserve">        3.5.2.Письменное обращение, поступившее в орган местного самоуправления,  о выдаче разрешения на выру</w:t>
      </w:r>
      <w:r w:rsidR="00F14629">
        <w:t>бку  рассматривается в течение 1</w:t>
      </w:r>
      <w:r>
        <w:t>0 дней со дня регистрации данного обращения. В исключительных случаях, а также в случае направления запроса, предусмотренного частью 2 статьи 10 Федерального закона от 02.05.2006г. № 59-ФЗ, орган местного самоуправления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E84B02" w:rsidRDefault="00E84B02" w:rsidP="00E84B02">
      <w:pPr>
        <w:jc w:val="both"/>
      </w:pPr>
      <w:r>
        <w:t>Выдача или направление заявителю разрешения на вырубку не отнесенных к лесным насаждениям деревьев и кустарников осуществляется в пределах</w:t>
      </w:r>
      <w:r w:rsidR="00F14629">
        <w:t xml:space="preserve"> установленного </w:t>
      </w:r>
      <w:r>
        <w:t xml:space="preserve"> срока с момента регистрации заявления.</w:t>
      </w:r>
    </w:p>
    <w:p w:rsidR="00E84B02" w:rsidRDefault="00E84B02" w:rsidP="00E84B02">
      <w:pPr>
        <w:shd w:val="clear" w:color="auto" w:fill="FFFFFF"/>
        <w:ind w:firstLine="539"/>
        <w:jc w:val="both"/>
      </w:pPr>
      <w:r>
        <w:t>3.5.3. В случае если в условиях вырубки предусмотрено возмещение заявителем затрат на производство работ по компенсационному озеленению разрешение на вырубку выдается на основании документа (копии платежного поручения), подтверждающего перечисление денежных средств в местный бюджет.</w:t>
      </w:r>
    </w:p>
    <w:p w:rsidR="00E84B02" w:rsidRDefault="00E84B02" w:rsidP="00E84B02">
      <w:pPr>
        <w:shd w:val="clear" w:color="auto" w:fill="FFFFFF"/>
        <w:spacing w:line="298" w:lineRule="exact"/>
        <w:ind w:right="38"/>
        <w:jc w:val="both"/>
      </w:pPr>
      <w:r>
        <w:rPr>
          <w:color w:val="020C22"/>
        </w:rPr>
        <w:t xml:space="preserve">         3.6.</w:t>
      </w:r>
      <w:r>
        <w:rPr>
          <w:b/>
          <w:spacing w:val="-7"/>
        </w:rPr>
        <w:t xml:space="preserve"> </w:t>
      </w:r>
      <w:r>
        <w:rPr>
          <w:b/>
        </w:rPr>
        <w:t xml:space="preserve"> </w:t>
      </w:r>
      <w:r>
        <w:t xml:space="preserve">Предоставление муниципальной услуги в электронной форме осуществляется на </w:t>
      </w:r>
      <w:r>
        <w:rPr>
          <w:spacing w:val="-1"/>
        </w:rPr>
        <w:t xml:space="preserve">портале  государственных и муниципальных услуг  </w:t>
      </w:r>
      <w:hyperlink r:id="rId10" w:history="1">
        <w:r>
          <w:rPr>
            <w:rStyle w:val="a3"/>
            <w:spacing w:val="-1"/>
            <w:lang w:val="en-US"/>
          </w:rPr>
          <w:t>http</w:t>
        </w:r>
        <w:r>
          <w:rPr>
            <w:rStyle w:val="a3"/>
            <w:spacing w:val="-1"/>
          </w:rPr>
          <w:t>://</w:t>
        </w:r>
        <w:r>
          <w:rPr>
            <w:rStyle w:val="a3"/>
            <w:spacing w:val="-1"/>
            <w:lang w:val="en-US"/>
          </w:rPr>
          <w:t>www</w:t>
        </w:r>
        <w:r>
          <w:rPr>
            <w:rStyle w:val="a3"/>
            <w:spacing w:val="-1"/>
          </w:rPr>
          <w:t>.</w:t>
        </w:r>
        <w:proofErr w:type="spellStart"/>
        <w:r>
          <w:rPr>
            <w:rStyle w:val="a3"/>
            <w:spacing w:val="-1"/>
            <w:lang w:val="en-US"/>
          </w:rPr>
          <w:t>gosuslugi</w:t>
        </w:r>
        <w:proofErr w:type="spellEnd"/>
        <w:r>
          <w:rPr>
            <w:rStyle w:val="a3"/>
            <w:spacing w:val="-1"/>
          </w:rPr>
          <w:t>.</w:t>
        </w:r>
        <w:proofErr w:type="spellStart"/>
        <w:r>
          <w:rPr>
            <w:rStyle w:val="a3"/>
            <w:spacing w:val="-1"/>
            <w:lang w:val="en-US"/>
          </w:rPr>
          <w:t>ru</w:t>
        </w:r>
        <w:proofErr w:type="spellEnd"/>
      </w:hyperlink>
      <w:r>
        <w:rPr>
          <w:spacing w:val="-1"/>
        </w:rPr>
        <w:t>.</w:t>
      </w:r>
    </w:p>
    <w:p w:rsidR="00E84B02" w:rsidRDefault="00E84B02" w:rsidP="00E84B02">
      <w:pPr>
        <w:shd w:val="clear" w:color="auto" w:fill="FFFFFF"/>
        <w:spacing w:line="298" w:lineRule="exact"/>
        <w:ind w:right="38"/>
        <w:jc w:val="both"/>
      </w:pPr>
      <w:r>
        <w:rPr>
          <w:b/>
        </w:rPr>
        <w:t xml:space="preserve">        </w:t>
      </w:r>
      <w:r>
        <w:t xml:space="preserve">Заявление и документы могут быть предоставлены заявителем в электронном виде с использованием информационно-телекоммуникационных </w:t>
      </w:r>
      <w:r>
        <w:rPr>
          <w:spacing w:val="-1"/>
        </w:rPr>
        <w:t xml:space="preserve">сетей общего пользования, в том числе сети Интернет, включая единый портал государственных и муниципальных услуг </w:t>
      </w:r>
      <w:hyperlink r:id="rId11" w:history="1">
        <w:r>
          <w:rPr>
            <w:rStyle w:val="a3"/>
            <w:spacing w:val="-1"/>
            <w:lang w:val="en-US"/>
          </w:rPr>
          <w:t>http</w:t>
        </w:r>
        <w:r>
          <w:rPr>
            <w:rStyle w:val="a3"/>
            <w:spacing w:val="-1"/>
          </w:rPr>
          <w:t>://</w:t>
        </w:r>
        <w:r>
          <w:rPr>
            <w:rStyle w:val="a3"/>
            <w:spacing w:val="-1"/>
            <w:lang w:val="en-US"/>
          </w:rPr>
          <w:t>www</w:t>
        </w:r>
        <w:r>
          <w:rPr>
            <w:rStyle w:val="a3"/>
            <w:spacing w:val="-1"/>
          </w:rPr>
          <w:t>.</w:t>
        </w:r>
        <w:proofErr w:type="spellStart"/>
        <w:r>
          <w:rPr>
            <w:rStyle w:val="a3"/>
            <w:spacing w:val="-1"/>
            <w:lang w:val="en-US"/>
          </w:rPr>
          <w:t>gosuslugi</w:t>
        </w:r>
        <w:proofErr w:type="spellEnd"/>
        <w:r>
          <w:rPr>
            <w:rStyle w:val="a3"/>
            <w:spacing w:val="-1"/>
          </w:rPr>
          <w:t>.</w:t>
        </w:r>
        <w:proofErr w:type="spellStart"/>
        <w:r>
          <w:rPr>
            <w:rStyle w:val="a3"/>
            <w:spacing w:val="-1"/>
            <w:lang w:val="en-US"/>
          </w:rPr>
          <w:t>ru</w:t>
        </w:r>
        <w:proofErr w:type="spellEnd"/>
      </w:hyperlink>
      <w:r>
        <w:rPr>
          <w:spacing w:val="-1"/>
        </w:rPr>
        <w:t>.</w:t>
      </w:r>
    </w:p>
    <w:p w:rsidR="00E84B02" w:rsidRDefault="00E84B02" w:rsidP="00E84B02">
      <w:pPr>
        <w:shd w:val="clear" w:color="auto" w:fill="FFFFFF"/>
        <w:spacing w:line="298" w:lineRule="exact"/>
        <w:ind w:left="5" w:right="48" w:firstLine="710"/>
        <w:jc w:val="both"/>
      </w:pPr>
      <w:r>
        <w:t xml:space="preserve">Заявление, указанное в пункте 2.6. настоящего Регламента, должно быть </w:t>
      </w:r>
      <w:r>
        <w:rPr>
          <w:spacing w:val="-1"/>
        </w:rPr>
        <w:t>заверено усиленной квалифицированной электронной цифровой подписью.</w:t>
      </w:r>
    </w:p>
    <w:p w:rsidR="00E84B02" w:rsidRDefault="00E84B02" w:rsidP="00E84B02">
      <w:pPr>
        <w:shd w:val="clear" w:color="auto" w:fill="FFFFFF"/>
        <w:spacing w:line="298" w:lineRule="exact"/>
        <w:ind w:right="38" w:firstLine="706"/>
        <w:jc w:val="both"/>
      </w:pPr>
      <w:r>
        <w:t>Документы, указанные в пункте 2.6. настоящего Регламента, могут быть заявителем отсканированы, заверены его усиленной квалифицированной электронной цифровой подписью и приложены к заявлению.</w:t>
      </w:r>
    </w:p>
    <w:p w:rsidR="00E84B02" w:rsidRDefault="00E84B02" w:rsidP="00E84B02">
      <w:pPr>
        <w:shd w:val="clear" w:color="auto" w:fill="FFFFFF"/>
        <w:spacing w:line="298" w:lineRule="exact"/>
        <w:ind w:left="10" w:right="43" w:firstLine="696"/>
        <w:jc w:val="both"/>
      </w:pPr>
      <w:r>
        <w:t>В случае подачи заявления и приложенных документов в электронном виде специалист   администрации   подтверждает   получение   документов   ответным сообщением в электронном виде с указанием даты и регистрационного номера, а также регистрирует указанное обращение.</w:t>
      </w:r>
    </w:p>
    <w:p w:rsidR="00E84B02" w:rsidRDefault="00E84B02" w:rsidP="00E84B02">
      <w:pPr>
        <w:jc w:val="both"/>
      </w:pPr>
      <w:r>
        <w:t xml:space="preserve">             3.6.1 Исчерпывающий перечень оснований для отказа в приеме документов, необходимых для предоставления  государственной услуги.</w:t>
      </w:r>
    </w:p>
    <w:p w:rsidR="00E84B02" w:rsidRDefault="00E84B02" w:rsidP="00E84B02">
      <w:pPr>
        <w:jc w:val="both"/>
      </w:pPr>
      <w:r>
        <w:t>       Основаниями для отказа в приеме документов,  представляемых  лично,  почтовым отправлением  или в электронном виде являются:</w:t>
      </w:r>
    </w:p>
    <w:p w:rsidR="00E84B02" w:rsidRDefault="00E84B02" w:rsidP="00E84B02">
      <w:pPr>
        <w:jc w:val="both"/>
      </w:pPr>
      <w:r>
        <w:t>1) представление заявления о предоставлении государственной услуги представителем заявителя без представления документа, удостоверяющего личность, либо без представления доверенности, оформленной в порядке, установленном законодательством Российской Федерации, или иных документов, подтверждающих основания для представления интересов заявителя при подаче заявления и документов;</w:t>
      </w:r>
    </w:p>
    <w:p w:rsidR="00E84B02" w:rsidRDefault="00E84B02" w:rsidP="00E84B02">
      <w:pPr>
        <w:jc w:val="both"/>
      </w:pPr>
      <w:r>
        <w:t>2) представление заявления и документов, которые не поддаются прочтению;</w:t>
      </w:r>
    </w:p>
    <w:p w:rsidR="00E84B02" w:rsidRDefault="00E84B02" w:rsidP="00E84B02">
      <w:pPr>
        <w:jc w:val="both"/>
      </w:pPr>
      <w:r>
        <w:t>3) представление документов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E84B02" w:rsidRDefault="00E84B02" w:rsidP="00E84B02">
      <w:pPr>
        <w:jc w:val="both"/>
      </w:pPr>
      <w:r>
        <w:t>4) обращение заявителя об оказании муниципальной услуги, предоставление которой не осуществляется органом;</w:t>
      </w:r>
    </w:p>
    <w:p w:rsidR="00E84B02" w:rsidRDefault="00E84B02" w:rsidP="00E84B02">
      <w:pPr>
        <w:jc w:val="both"/>
        <w:rPr>
          <w:rFonts w:eastAsia="Calibri"/>
          <w:color w:val="000000"/>
          <w:lang w:eastAsia="en-US"/>
        </w:rPr>
      </w:pPr>
      <w:r>
        <w:t xml:space="preserve">5) </w:t>
      </w:r>
      <w:r>
        <w:rPr>
          <w:color w:val="000000"/>
        </w:rPr>
        <w:t>нахождение заявителя в состоянии алкогольного, наркотического или токсического опьянения;</w:t>
      </w:r>
    </w:p>
    <w:p w:rsidR="00E84B02" w:rsidRDefault="00E84B02" w:rsidP="00E84B02">
      <w:pPr>
        <w:jc w:val="both"/>
        <w:rPr>
          <w:color w:val="000000"/>
        </w:rPr>
      </w:pPr>
      <w:r>
        <w:rPr>
          <w:color w:val="000000"/>
        </w:rPr>
        <w:lastRenderedPageBreak/>
        <w:t>6)  противоправные и общественно опасные действия получателя услуг, способные причинить ущерб имуществу учреждению, его сотрудникам и другим получателям муниципальной услуги;</w:t>
      </w:r>
    </w:p>
    <w:p w:rsidR="00E84B02" w:rsidRDefault="00E84B02" w:rsidP="00E84B02">
      <w:pPr>
        <w:jc w:val="both"/>
      </w:pPr>
      <w:r>
        <w:t>7) подача заявления и документов в регистрирующий орган не по принадлежности.</w:t>
      </w:r>
    </w:p>
    <w:p w:rsidR="00E84B02" w:rsidRDefault="00E84B02" w:rsidP="00E84B02">
      <w:pPr>
        <w:jc w:val="both"/>
      </w:pPr>
      <w:r>
        <w:t>8)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E84B02" w:rsidRDefault="00E84B02" w:rsidP="00E84B02">
      <w:pPr>
        <w:jc w:val="both"/>
      </w:pPr>
      <w:r>
        <w:t>9) обращение (в письменном виде) заявителя с просьбой о прекращении муниципальной услуги;</w:t>
      </w:r>
    </w:p>
    <w:p w:rsidR="00E84B02" w:rsidRDefault="00E84B02" w:rsidP="00E84B02">
      <w:pPr>
        <w:jc w:val="both"/>
      </w:pPr>
      <w:proofErr w:type="gramStart"/>
      <w:r>
        <w:t xml:space="preserve">10) отсутствие описи документов, </w:t>
      </w:r>
      <w:r w:rsidR="00706C20">
        <w:t xml:space="preserve"> </w:t>
      </w:r>
      <w:r>
        <w:t>а также несоответствие документов, указанных в описи, фактически представленным (направленным);</w:t>
      </w:r>
      <w:proofErr w:type="gramEnd"/>
    </w:p>
    <w:p w:rsidR="00E84B02" w:rsidRDefault="00E84B02" w:rsidP="00E84B02">
      <w:pPr>
        <w:jc w:val="both"/>
      </w:pPr>
      <w:r>
        <w:t>11) Основанием для отказа в приеме заявления и документов, подписанных усиленной квалифицированной электронной подписью, является отсутствие подтверждения действительности квалифицированной электронной подписи, включающей проверку статуса (действительности) сертификата открытого ключа, а также несоответствие документов, указанных в описи, фактически представленным.</w:t>
      </w:r>
    </w:p>
    <w:p w:rsidR="00E84B02" w:rsidRDefault="00E84B02" w:rsidP="00E84B02">
      <w:pPr>
        <w:ind w:firstLine="547"/>
        <w:jc w:val="both"/>
      </w:pPr>
      <w: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84B02" w:rsidRDefault="00E84B02" w:rsidP="00E84B02">
      <w:pPr>
        <w:jc w:val="both"/>
        <w:rPr>
          <w:color w:val="000000"/>
        </w:rPr>
      </w:pPr>
      <w:r>
        <w:t xml:space="preserve">          3.6.2. Максимальный срок ожидания в очереди при получении результата предоставления муниципальной услуги не более 10 минут.</w:t>
      </w:r>
      <w:r>
        <w:rPr>
          <w:color w:val="000000"/>
        </w:rPr>
        <w:t xml:space="preserve">        </w:t>
      </w:r>
    </w:p>
    <w:p w:rsidR="00E84B02" w:rsidRDefault="003A62E8" w:rsidP="00E84B02">
      <w:pPr>
        <w:jc w:val="both"/>
        <w:rPr>
          <w:color w:val="000000"/>
        </w:rPr>
      </w:pPr>
      <w:r>
        <w:rPr>
          <w:color w:val="000000"/>
        </w:rPr>
        <w:t xml:space="preserve">          </w:t>
      </w:r>
      <w:r w:rsidR="00E84B02">
        <w:rPr>
          <w:color w:val="000000"/>
        </w:rPr>
        <w:t>3.6.3. Показатели доступности и качества муниципальной услуги.</w:t>
      </w:r>
    </w:p>
    <w:p w:rsidR="00E84B02" w:rsidRDefault="00E84B02" w:rsidP="00E84B02">
      <w:pPr>
        <w:jc w:val="both"/>
        <w:rPr>
          <w:color w:val="000000"/>
        </w:rPr>
      </w:pPr>
      <w:r>
        <w:rPr>
          <w:color w:val="000000"/>
        </w:rPr>
        <w:t xml:space="preserve"> </w:t>
      </w:r>
      <w:r w:rsidR="003A62E8">
        <w:rPr>
          <w:color w:val="000000"/>
        </w:rPr>
        <w:t xml:space="preserve">        </w:t>
      </w:r>
      <w:r>
        <w:rPr>
          <w:color w:val="000000"/>
        </w:rPr>
        <w:t>3.6.3.1.Основными показателями доступности и качества муниципальной услуги являются: </w:t>
      </w:r>
    </w:p>
    <w:p w:rsidR="00E84B02" w:rsidRDefault="00E84B02" w:rsidP="00E84B02">
      <w:pPr>
        <w:jc w:val="both"/>
        <w:rPr>
          <w:color w:val="000000"/>
        </w:rPr>
      </w:pPr>
      <w:r>
        <w:rPr>
          <w:color w:val="000000"/>
        </w:rPr>
        <w:t>- достоверность предоставляемой информации; </w:t>
      </w:r>
    </w:p>
    <w:p w:rsidR="00E84B02" w:rsidRDefault="00E84B02" w:rsidP="00E84B02">
      <w:pPr>
        <w:jc w:val="both"/>
        <w:rPr>
          <w:color w:val="000000"/>
        </w:rPr>
      </w:pPr>
      <w:r>
        <w:rPr>
          <w:color w:val="000000"/>
        </w:rPr>
        <w:t>- четкость изложения информации; </w:t>
      </w:r>
    </w:p>
    <w:p w:rsidR="00E84B02" w:rsidRDefault="00E84B02" w:rsidP="00E84B02">
      <w:pPr>
        <w:jc w:val="both"/>
        <w:rPr>
          <w:color w:val="000000"/>
        </w:rPr>
      </w:pPr>
      <w:r>
        <w:rPr>
          <w:color w:val="000000"/>
        </w:rPr>
        <w:t>- полнота информирования; </w:t>
      </w:r>
    </w:p>
    <w:p w:rsidR="00E84B02" w:rsidRDefault="00E84B02" w:rsidP="00E84B02">
      <w:pPr>
        <w:jc w:val="both"/>
        <w:rPr>
          <w:color w:val="000000"/>
        </w:rPr>
      </w:pPr>
      <w:r>
        <w:rPr>
          <w:color w:val="000000"/>
        </w:rPr>
        <w:t>- наглядность форм предоставляемой информации; </w:t>
      </w:r>
    </w:p>
    <w:p w:rsidR="00E84B02" w:rsidRDefault="00E84B02" w:rsidP="00E84B02">
      <w:pPr>
        <w:jc w:val="both"/>
        <w:rPr>
          <w:color w:val="000000"/>
        </w:rPr>
      </w:pPr>
      <w:r>
        <w:rPr>
          <w:color w:val="000000"/>
        </w:rPr>
        <w:t>- удобство и доступность получения информации; </w:t>
      </w:r>
    </w:p>
    <w:p w:rsidR="00E84B02" w:rsidRDefault="00E84B02" w:rsidP="00E84B02">
      <w:pPr>
        <w:jc w:val="both"/>
        <w:rPr>
          <w:color w:val="000000"/>
        </w:rPr>
      </w:pPr>
      <w:r>
        <w:rPr>
          <w:color w:val="000000"/>
        </w:rPr>
        <w:t>- оперативность предоставления информации; </w:t>
      </w:r>
    </w:p>
    <w:p w:rsidR="00E84B02" w:rsidRDefault="00E84B02" w:rsidP="00E84B02">
      <w:pPr>
        <w:jc w:val="both"/>
        <w:rPr>
          <w:color w:val="000000"/>
        </w:rPr>
      </w:pPr>
      <w:r>
        <w:rPr>
          <w:color w:val="000000"/>
        </w:rPr>
        <w:t>- соблюдение сроков предоставления муниципальной услуги; </w:t>
      </w:r>
    </w:p>
    <w:p w:rsidR="00E84B02" w:rsidRDefault="00E84B02" w:rsidP="00E84B02">
      <w:pPr>
        <w:jc w:val="both"/>
        <w:rPr>
          <w:color w:val="000000"/>
        </w:rPr>
      </w:pPr>
      <w:r>
        <w:rPr>
          <w:color w:val="000000"/>
        </w:rPr>
        <w:t>- отсутствие обоснованных жалоб по предоставлению муниципальной услуги. </w:t>
      </w:r>
    </w:p>
    <w:p w:rsidR="00E84B02" w:rsidRDefault="003A62E8" w:rsidP="00E84B02">
      <w:pPr>
        <w:jc w:val="both"/>
        <w:rPr>
          <w:color w:val="000000"/>
        </w:rPr>
      </w:pPr>
      <w:r>
        <w:rPr>
          <w:color w:val="000000"/>
        </w:rPr>
        <w:t xml:space="preserve">        </w:t>
      </w:r>
      <w:r w:rsidR="00E84B02">
        <w:rPr>
          <w:color w:val="000000"/>
        </w:rPr>
        <w:t>3.6.3.2. Информация о порядке предоставления муниципальной услуги предоставляется посредством: </w:t>
      </w:r>
    </w:p>
    <w:p w:rsidR="00E84B02" w:rsidRDefault="00E84B02" w:rsidP="00E84B02">
      <w:pPr>
        <w:jc w:val="both"/>
        <w:rPr>
          <w:color w:val="000000"/>
        </w:rPr>
      </w:pPr>
      <w:r>
        <w:rPr>
          <w:color w:val="000000"/>
        </w:rPr>
        <w:t>- консультаций; </w:t>
      </w:r>
    </w:p>
    <w:p w:rsidR="00E84B02" w:rsidRDefault="00E84B02" w:rsidP="00E84B02">
      <w:pPr>
        <w:jc w:val="both"/>
        <w:rPr>
          <w:color w:val="000000"/>
        </w:rPr>
      </w:pPr>
      <w:r>
        <w:rPr>
          <w:color w:val="000000"/>
        </w:rPr>
        <w:t>- размещения в информационно-телекоммуникационных сетях общего пользования, публикаций в средствах массовой информации; </w:t>
      </w:r>
    </w:p>
    <w:p w:rsidR="00E84B02" w:rsidRDefault="00E84B02" w:rsidP="00E84B02">
      <w:pPr>
        <w:jc w:val="both"/>
        <w:rPr>
          <w:color w:val="000000"/>
        </w:rPr>
      </w:pPr>
      <w:r>
        <w:rPr>
          <w:color w:val="000000"/>
        </w:rPr>
        <w:t>- размещения на информационном стенде. </w:t>
      </w:r>
    </w:p>
    <w:p w:rsidR="00E84B02" w:rsidRDefault="003A62E8" w:rsidP="00E84B02">
      <w:pPr>
        <w:jc w:val="both"/>
        <w:rPr>
          <w:color w:val="000000"/>
        </w:rPr>
      </w:pPr>
      <w:r>
        <w:rPr>
          <w:color w:val="000000"/>
        </w:rPr>
        <w:t xml:space="preserve">        </w:t>
      </w:r>
      <w:r w:rsidR="00E84B02">
        <w:rPr>
          <w:color w:val="000000"/>
        </w:rPr>
        <w:t>3.6.3.3. Консультации осуществляются специалистом, предоставляющим муниципальную услугу. </w:t>
      </w:r>
    </w:p>
    <w:p w:rsidR="00E84B02" w:rsidRDefault="00E84B02" w:rsidP="00E84B02">
      <w:pPr>
        <w:jc w:val="both"/>
        <w:rPr>
          <w:color w:val="000000"/>
        </w:rPr>
      </w:pPr>
      <w:r>
        <w:rPr>
          <w:color w:val="000000"/>
        </w:rPr>
        <w:t>Консультации предоставляются по вопросам: </w:t>
      </w:r>
    </w:p>
    <w:p w:rsidR="00E84B02" w:rsidRDefault="00E84B02" w:rsidP="00E84B02">
      <w:pPr>
        <w:jc w:val="both"/>
        <w:rPr>
          <w:color w:val="000000"/>
        </w:rPr>
      </w:pPr>
      <w:r>
        <w:rPr>
          <w:color w:val="000000"/>
        </w:rPr>
        <w:t>- о перечне документов, необходимых для оказания  данной муниципальной услуги; </w:t>
      </w:r>
    </w:p>
    <w:p w:rsidR="00E84B02" w:rsidRDefault="00E84B02" w:rsidP="00E84B02">
      <w:pPr>
        <w:jc w:val="both"/>
        <w:rPr>
          <w:color w:val="000000"/>
        </w:rPr>
      </w:pPr>
      <w:r>
        <w:rPr>
          <w:color w:val="000000"/>
        </w:rPr>
        <w:t>- о режиме работы специалиста, оказывающего муниципальную услугу; </w:t>
      </w:r>
    </w:p>
    <w:p w:rsidR="00E84B02" w:rsidRDefault="00E84B02" w:rsidP="00E84B02">
      <w:pPr>
        <w:jc w:val="both"/>
        <w:rPr>
          <w:color w:val="000000"/>
        </w:rPr>
      </w:pPr>
      <w:r>
        <w:rPr>
          <w:color w:val="000000"/>
        </w:rPr>
        <w:t>- о сроке предоставления муниципальной услуги; </w:t>
      </w:r>
    </w:p>
    <w:p w:rsidR="00E84B02" w:rsidRDefault="00E84B02" w:rsidP="00E84B02">
      <w:pPr>
        <w:jc w:val="both"/>
        <w:rPr>
          <w:color w:val="000000"/>
        </w:rPr>
      </w:pPr>
      <w:r>
        <w:rPr>
          <w:color w:val="000000"/>
        </w:rPr>
        <w:t>-о порядке обжалования действий (бездействия) и решений, осуществляемых и принимаемых в ходе предоставления муниципальной услуги. </w:t>
      </w:r>
    </w:p>
    <w:p w:rsidR="00E84B02" w:rsidRDefault="00E84B02" w:rsidP="00E84B02">
      <w:pPr>
        <w:jc w:val="both"/>
        <w:rPr>
          <w:color w:val="000000"/>
        </w:rPr>
      </w:pPr>
      <w:r>
        <w:rPr>
          <w:color w:val="000000"/>
        </w:rPr>
        <w:t>Информирование заинтересованных лиц осуществляется бесплатно. </w:t>
      </w:r>
    </w:p>
    <w:p w:rsidR="00E84B02" w:rsidRDefault="00E84B02" w:rsidP="00E84B02">
      <w:pPr>
        <w:jc w:val="both"/>
        <w:rPr>
          <w:color w:val="000000"/>
        </w:rPr>
      </w:pPr>
      <w:r>
        <w:rPr>
          <w:color w:val="000000"/>
        </w:rPr>
        <w:t>Основными требованиями при консультировании являются: </w:t>
      </w:r>
    </w:p>
    <w:p w:rsidR="00E84B02" w:rsidRDefault="00E84B02" w:rsidP="00E84B02">
      <w:pPr>
        <w:jc w:val="both"/>
        <w:rPr>
          <w:color w:val="000000"/>
        </w:rPr>
      </w:pPr>
      <w:r>
        <w:rPr>
          <w:color w:val="000000"/>
        </w:rPr>
        <w:t>- компетентность; </w:t>
      </w:r>
    </w:p>
    <w:p w:rsidR="00E84B02" w:rsidRDefault="00E84B02" w:rsidP="00E84B02">
      <w:pPr>
        <w:jc w:val="both"/>
        <w:rPr>
          <w:color w:val="000000"/>
        </w:rPr>
      </w:pPr>
      <w:r>
        <w:rPr>
          <w:color w:val="000000"/>
        </w:rPr>
        <w:t>- четкость в изложении материала; </w:t>
      </w:r>
    </w:p>
    <w:p w:rsidR="00E84B02" w:rsidRDefault="00E84B02" w:rsidP="00E84B02">
      <w:pPr>
        <w:jc w:val="both"/>
        <w:rPr>
          <w:color w:val="000000"/>
        </w:rPr>
      </w:pPr>
      <w:r>
        <w:rPr>
          <w:color w:val="000000"/>
        </w:rPr>
        <w:t>- полнота консультирования. </w:t>
      </w:r>
    </w:p>
    <w:p w:rsidR="00E84B02" w:rsidRDefault="00E84B02" w:rsidP="00E84B02">
      <w:pPr>
        <w:jc w:val="both"/>
        <w:rPr>
          <w:color w:val="000000"/>
        </w:rPr>
      </w:pPr>
      <w:r>
        <w:rPr>
          <w:color w:val="000000"/>
        </w:rPr>
        <w:lastRenderedPageBreak/>
        <w:t>Консультации предоставляются при личном обращении или посредством телефонной связи. При ответе на телефонные звонки и личные обращения граждан, специалист Администрации подробно и в вежливой (корректной) форме информирует обратившихся лиц по интересующим их вопросам. Время консультации не должно превышать 10 минут. </w:t>
      </w:r>
    </w:p>
    <w:p w:rsidR="008F3ADA" w:rsidRPr="002E69E2" w:rsidRDefault="00E84B02" w:rsidP="002E69E2">
      <w:pPr>
        <w:jc w:val="both"/>
        <w:rPr>
          <w:b/>
        </w:rPr>
      </w:pPr>
      <w:r w:rsidRPr="002E69E2">
        <w:t xml:space="preserve">        </w:t>
      </w:r>
      <w:r w:rsidR="00EE0BEC" w:rsidRPr="002E69E2">
        <w:t xml:space="preserve"> </w:t>
      </w:r>
      <w:r w:rsidR="002E69E2" w:rsidRPr="002E69E2">
        <w:t>3.7</w:t>
      </w:r>
      <w:r w:rsidR="002E69E2">
        <w:t xml:space="preserve"> </w:t>
      </w:r>
      <w:r w:rsidR="008F3ADA">
        <w:t xml:space="preserve">Предоставление муниципальной услуги </w:t>
      </w:r>
      <w:r w:rsidR="002E69E2">
        <w:t xml:space="preserve">в многофункциональном центре </w:t>
      </w:r>
      <w:r w:rsidR="008F3ADA">
        <w:t>включает в себя следующие административные процедуры:</w:t>
      </w:r>
    </w:p>
    <w:p w:rsidR="008F3ADA" w:rsidRDefault="008F3ADA" w:rsidP="008F3ADA">
      <w:pPr>
        <w:widowControl w:val="0"/>
        <w:shd w:val="clear" w:color="auto" w:fill="FFFFFF"/>
        <w:autoSpaceDE w:val="0"/>
        <w:autoSpaceDN w:val="0"/>
        <w:adjustRightInd w:val="0"/>
        <w:ind w:right="5" w:firstLine="720"/>
        <w:jc w:val="both"/>
      </w:pPr>
      <w:r>
        <w:t>- информирование и консультирование заявителей по вопросам предоставления муниципальной услуги</w:t>
      </w:r>
      <w:r>
        <w:rPr>
          <w:bCs/>
        </w:rPr>
        <w:t>, в том числе посредством электронной почты;</w:t>
      </w:r>
    </w:p>
    <w:p w:rsidR="008F3ADA" w:rsidRDefault="008F3ADA" w:rsidP="008F3ADA">
      <w:pPr>
        <w:widowControl w:val="0"/>
        <w:shd w:val="clear" w:color="auto" w:fill="FFFFFF"/>
        <w:autoSpaceDE w:val="0"/>
        <w:autoSpaceDN w:val="0"/>
        <w:adjustRightInd w:val="0"/>
        <w:ind w:firstLine="720"/>
        <w:jc w:val="both"/>
      </w:pPr>
      <w:r>
        <w:t>- прием и регистрация заявления о предоставлении муниципальной услуги, поступившего от Заявителя;</w:t>
      </w:r>
    </w:p>
    <w:p w:rsidR="008F3ADA" w:rsidRDefault="008F3ADA" w:rsidP="008F3ADA">
      <w:pPr>
        <w:widowControl w:val="0"/>
        <w:shd w:val="clear" w:color="auto" w:fill="FFFFFF"/>
        <w:autoSpaceDE w:val="0"/>
        <w:autoSpaceDN w:val="0"/>
        <w:adjustRightInd w:val="0"/>
        <w:ind w:firstLine="720"/>
        <w:jc w:val="both"/>
      </w:pPr>
      <w:r>
        <w:t>- рассмотрение заявления о предоставлении муниципальной услуги и принятие решения о предоставлении муниципальной услуги либо направление Заявителю письма об отказе в приеме документов, необходимых для предоставления муниципальной услуги, с указанием причин такого отказа; рассмотрение представленного пакета документов и принятие решения, либо направление Заявителю письма об отказе  с указанием причин такого отказа;</w:t>
      </w:r>
    </w:p>
    <w:p w:rsidR="008F3ADA" w:rsidRDefault="008F3ADA" w:rsidP="008F3ADA">
      <w:pPr>
        <w:widowControl w:val="0"/>
        <w:shd w:val="clear" w:color="auto" w:fill="FFFFFF"/>
        <w:autoSpaceDE w:val="0"/>
        <w:autoSpaceDN w:val="0"/>
        <w:adjustRightInd w:val="0"/>
        <w:ind w:firstLine="720"/>
        <w:jc w:val="both"/>
      </w:pPr>
      <w:r>
        <w:t>- подготовка разрешения на вырубку или опиловку;</w:t>
      </w:r>
    </w:p>
    <w:p w:rsidR="008F3ADA" w:rsidRDefault="008F3ADA" w:rsidP="008F3ADA">
      <w:pPr>
        <w:widowControl w:val="0"/>
        <w:shd w:val="clear" w:color="auto" w:fill="FFFFFF"/>
        <w:autoSpaceDE w:val="0"/>
        <w:autoSpaceDN w:val="0"/>
        <w:adjustRightInd w:val="0"/>
        <w:ind w:firstLine="720"/>
        <w:jc w:val="both"/>
      </w:pPr>
      <w:r>
        <w:t>- направление заявителю разрешения  для последующей его выдачи Заявителю;</w:t>
      </w:r>
    </w:p>
    <w:p w:rsidR="008F3ADA" w:rsidRPr="008F3ADA" w:rsidRDefault="008F3ADA" w:rsidP="008F3ADA">
      <w:pPr>
        <w:widowControl w:val="0"/>
        <w:autoSpaceDE w:val="0"/>
        <w:autoSpaceDN w:val="0"/>
        <w:adjustRightInd w:val="0"/>
        <w:jc w:val="both"/>
      </w:pPr>
      <w:r>
        <w:t>Информирование и консультирование заявителей</w:t>
      </w:r>
      <w:r>
        <w:rPr>
          <w:rFonts w:ascii="Times New Roman CYR" w:hAnsi="Times New Roman CYR" w:cs="Times New Roman CYR"/>
        </w:rPr>
        <w:t xml:space="preserve"> о процедуре предоставления муниципальной услуги может осуществляться в устной (на личном приеме и по телефону),  в письменной форме и электронной.</w:t>
      </w:r>
    </w:p>
    <w:p w:rsidR="008F3ADA" w:rsidRPr="008F3ADA" w:rsidRDefault="008F3ADA" w:rsidP="008F3ADA">
      <w:pPr>
        <w:shd w:val="clear" w:color="auto" w:fill="FFFFFF"/>
        <w:spacing w:line="298" w:lineRule="exact"/>
        <w:ind w:left="14" w:firstLine="686"/>
        <w:jc w:val="both"/>
      </w:pPr>
      <w:r w:rsidRPr="008F3ADA">
        <w:rPr>
          <w:spacing w:val="-1"/>
        </w:rPr>
        <w:t xml:space="preserve">В процессе оказания муниципальной услуги должностные лица обеспечивают сохранность документов, полученных и подготавливаемых в </w:t>
      </w:r>
      <w:r w:rsidRPr="008F3ADA">
        <w:rPr>
          <w:spacing w:val="-2"/>
        </w:rPr>
        <w:t xml:space="preserve">процессе оказания муниципальной услуги, конфиденциальность содержащейся в </w:t>
      </w:r>
      <w:r w:rsidRPr="008F3ADA">
        <w:t>таких документах информации.</w:t>
      </w:r>
    </w:p>
    <w:p w:rsidR="00E84B02" w:rsidRDefault="008F3ADA" w:rsidP="00E84B02">
      <w:pPr>
        <w:pStyle w:val="a5"/>
        <w:autoSpaceDE/>
        <w:adjustRightInd/>
        <w:outlineLvl w:val="9"/>
        <w:rPr>
          <w:sz w:val="24"/>
          <w:szCs w:val="24"/>
        </w:rPr>
      </w:pPr>
      <w:r>
        <w:rPr>
          <w:sz w:val="24"/>
          <w:szCs w:val="24"/>
        </w:rPr>
        <w:t xml:space="preserve">            </w:t>
      </w:r>
      <w:r w:rsidR="00E84B02">
        <w:rPr>
          <w:sz w:val="24"/>
          <w:szCs w:val="24"/>
        </w:rPr>
        <w:t>Особенности выполнения административных процедур в МФЦ.</w:t>
      </w:r>
    </w:p>
    <w:p w:rsidR="00E84B02" w:rsidRDefault="00E84B02" w:rsidP="00E84B02">
      <w:pPr>
        <w:pStyle w:val="a5"/>
        <w:autoSpaceDE/>
        <w:adjustRightInd/>
        <w:outlineLvl w:val="9"/>
        <w:rPr>
          <w:sz w:val="24"/>
          <w:szCs w:val="24"/>
        </w:rPr>
      </w:pPr>
      <w:r>
        <w:rPr>
          <w:sz w:val="24"/>
          <w:szCs w:val="24"/>
        </w:rPr>
        <w:t xml:space="preserve">Основанием для начала выполнения административной процедуры в МФЦ является обращение заявителя в МФЦ за получением муниципальной услуги. </w:t>
      </w:r>
    </w:p>
    <w:p w:rsidR="00E84B02" w:rsidRDefault="00E84B02" w:rsidP="00E84B02">
      <w:pPr>
        <w:pStyle w:val="a5"/>
        <w:autoSpaceDE/>
        <w:adjustRightInd/>
        <w:outlineLvl w:val="9"/>
        <w:rPr>
          <w:sz w:val="24"/>
          <w:szCs w:val="24"/>
        </w:rPr>
      </w:pPr>
      <w:r>
        <w:rPr>
          <w:sz w:val="24"/>
          <w:szCs w:val="24"/>
        </w:rPr>
        <w:t xml:space="preserve"> Специалист МФЦ регистрирует обращение заявителя за получением муниципальной услуги с использованием программно-аппаратного комплекса «Автоматизированная информационная система поддержки деятельности многофункционального центра» (далее – АИС МФЦ), принимает у заявителя заявление на получение услуг и документы, которые  заявитель должен предоставить самостоятельно.</w:t>
      </w:r>
    </w:p>
    <w:p w:rsidR="00E84B02" w:rsidRDefault="00E84B02" w:rsidP="00E84B02">
      <w:pPr>
        <w:pStyle w:val="a5"/>
        <w:rPr>
          <w:sz w:val="24"/>
          <w:szCs w:val="24"/>
        </w:rPr>
      </w:pPr>
      <w:r>
        <w:rPr>
          <w:sz w:val="24"/>
          <w:szCs w:val="24"/>
        </w:rPr>
        <w:t>МФЦ, по согласию заявителя, организует запрос остальных документов, необходимых для предоставления муниципальной услуги заявителю, от имени заявителя в соответствующих органах и организациях. Сроки получения документов МФЦ от имени заявителя определяются действующим законодательством, регламентирующим порядок подготовки запрашиваемых документов. Сроки получения документов МФЦ не могут превышать сроки подготовки документов, установленные действующим законодательством.</w:t>
      </w:r>
    </w:p>
    <w:p w:rsidR="00E84B02" w:rsidRDefault="00E84B02" w:rsidP="00E84B02">
      <w:pPr>
        <w:pStyle w:val="a5"/>
        <w:autoSpaceDE/>
        <w:adjustRightInd/>
        <w:outlineLvl w:val="9"/>
        <w:rPr>
          <w:sz w:val="24"/>
          <w:szCs w:val="24"/>
        </w:rPr>
      </w:pPr>
      <w:r>
        <w:rPr>
          <w:sz w:val="24"/>
          <w:szCs w:val="24"/>
        </w:rPr>
        <w:t xml:space="preserve">Специалист МФЦ уведомляет заявителя, что отсчёт срока предоставления услуги, по которой МФЦ запрашивает необходимые документы от имени заявителя, начинается </w:t>
      </w:r>
      <w:proofErr w:type="gramStart"/>
      <w:r>
        <w:rPr>
          <w:sz w:val="24"/>
          <w:szCs w:val="24"/>
        </w:rPr>
        <w:t>с даты получения</w:t>
      </w:r>
      <w:proofErr w:type="gramEnd"/>
      <w:r>
        <w:rPr>
          <w:sz w:val="24"/>
          <w:szCs w:val="24"/>
        </w:rPr>
        <w:t xml:space="preserve"> МФЦ всех недостающих документов от уполномоченных органов (организаций).</w:t>
      </w:r>
    </w:p>
    <w:p w:rsidR="00E84B02" w:rsidRDefault="00E84B02" w:rsidP="00E84B02">
      <w:pPr>
        <w:pStyle w:val="a5"/>
        <w:autoSpaceDE/>
        <w:adjustRightInd/>
        <w:outlineLvl w:val="9"/>
        <w:rPr>
          <w:sz w:val="24"/>
          <w:szCs w:val="24"/>
        </w:rPr>
      </w:pPr>
      <w:r>
        <w:rPr>
          <w:sz w:val="24"/>
          <w:szCs w:val="24"/>
        </w:rPr>
        <w:t>Заявления на запрос МФЦ необходимых документов от имени заявителя регистрируются в том же порядке, что и заявления на получение услуг.</w:t>
      </w:r>
    </w:p>
    <w:p w:rsidR="00E84B02" w:rsidRDefault="00E84B02" w:rsidP="00E84B02">
      <w:pPr>
        <w:pStyle w:val="a5"/>
        <w:autoSpaceDE/>
        <w:adjustRightInd/>
        <w:outlineLvl w:val="9"/>
        <w:rPr>
          <w:sz w:val="24"/>
          <w:szCs w:val="24"/>
        </w:rPr>
      </w:pPr>
      <w:r>
        <w:rPr>
          <w:sz w:val="24"/>
          <w:szCs w:val="24"/>
        </w:rPr>
        <w:t xml:space="preserve">Если заявитель в ходе первичного обращения предоставил не все из имеющихся у него документов, необходимых для предоставления запрашиваемых услуг, специалист МФЦ принимает предоставленные документы, и указывает заявителю на необходимость </w:t>
      </w:r>
      <w:proofErr w:type="gramStart"/>
      <w:r>
        <w:rPr>
          <w:sz w:val="24"/>
          <w:szCs w:val="24"/>
        </w:rPr>
        <w:t>предоставить недостающие  документы</w:t>
      </w:r>
      <w:proofErr w:type="gramEnd"/>
      <w:r>
        <w:rPr>
          <w:sz w:val="24"/>
          <w:szCs w:val="24"/>
        </w:rPr>
        <w:t xml:space="preserve"> в МФЦ. При этом специалист МФЦ уведомляет заявителя, что отсчёт срока предоставления услуги, по которой заявителем представлены </w:t>
      </w:r>
      <w:r>
        <w:rPr>
          <w:sz w:val="24"/>
          <w:szCs w:val="24"/>
        </w:rPr>
        <w:lastRenderedPageBreak/>
        <w:t xml:space="preserve">не все из имеющихся у него документов, начинается </w:t>
      </w:r>
      <w:proofErr w:type="gramStart"/>
      <w:r>
        <w:rPr>
          <w:sz w:val="24"/>
          <w:szCs w:val="24"/>
        </w:rPr>
        <w:t>с даты подачи</w:t>
      </w:r>
      <w:proofErr w:type="gramEnd"/>
      <w:r>
        <w:rPr>
          <w:sz w:val="24"/>
          <w:szCs w:val="24"/>
        </w:rPr>
        <w:t xml:space="preserve"> всех недостающих документов в МФЦ. </w:t>
      </w:r>
    </w:p>
    <w:p w:rsidR="00E84B02" w:rsidRDefault="00E84B02" w:rsidP="00E84B02">
      <w:pPr>
        <w:pStyle w:val="a5"/>
        <w:autoSpaceDE/>
        <w:adjustRightInd/>
        <w:outlineLvl w:val="9"/>
        <w:rPr>
          <w:sz w:val="24"/>
          <w:szCs w:val="24"/>
        </w:rPr>
      </w:pPr>
      <w:r>
        <w:rPr>
          <w:sz w:val="24"/>
          <w:szCs w:val="24"/>
        </w:rPr>
        <w:t>МФЦ направляет в сельскую администрацию запрос на предоставление муниципальной услуги  по мере формирования полного комплекта необходимых документов.</w:t>
      </w:r>
    </w:p>
    <w:p w:rsidR="00E84B02" w:rsidRDefault="00E84B02" w:rsidP="00E84B02">
      <w:pPr>
        <w:pStyle w:val="a5"/>
        <w:autoSpaceDE/>
        <w:adjustRightInd/>
        <w:outlineLvl w:val="9"/>
        <w:rPr>
          <w:sz w:val="24"/>
          <w:szCs w:val="24"/>
        </w:rPr>
      </w:pPr>
      <w:r>
        <w:rPr>
          <w:sz w:val="24"/>
          <w:szCs w:val="24"/>
        </w:rPr>
        <w:t xml:space="preserve">Если заявитель не может </w:t>
      </w:r>
      <w:proofErr w:type="gramStart"/>
      <w:r>
        <w:rPr>
          <w:sz w:val="24"/>
          <w:szCs w:val="24"/>
        </w:rPr>
        <w:t>предоставить все документы</w:t>
      </w:r>
      <w:proofErr w:type="gramEnd"/>
      <w:r>
        <w:rPr>
          <w:sz w:val="24"/>
          <w:szCs w:val="24"/>
        </w:rPr>
        <w:t>, которые он во время регистрации заявления обязался предоставить, то он обращается за дополнительной консультацией в МФЦ, в ходе которой рассматривается возможность запроса недостающих документов от имени заявителя через МФЦ. Запрос необходимых документов включается в состав исходного  заявления заявителя.</w:t>
      </w:r>
    </w:p>
    <w:p w:rsidR="00E84B02" w:rsidRDefault="00E84B02" w:rsidP="00E84B02">
      <w:pPr>
        <w:pStyle w:val="a5"/>
        <w:autoSpaceDE/>
        <w:adjustRightInd/>
        <w:outlineLvl w:val="9"/>
        <w:rPr>
          <w:sz w:val="24"/>
          <w:szCs w:val="24"/>
        </w:rPr>
      </w:pPr>
      <w:r>
        <w:rPr>
          <w:sz w:val="24"/>
          <w:szCs w:val="24"/>
        </w:rPr>
        <w:t xml:space="preserve">Специалист МФЦ, ответственный за приём заявителя, осуществляет первичный входящий контроль правильности оформления документов, предоставленных заявителем. </w:t>
      </w:r>
    </w:p>
    <w:p w:rsidR="00E84B02" w:rsidRDefault="00E84B02" w:rsidP="00E84B02">
      <w:pPr>
        <w:pStyle w:val="a5"/>
        <w:autoSpaceDE/>
        <w:adjustRightInd/>
        <w:outlineLvl w:val="9"/>
        <w:rPr>
          <w:sz w:val="24"/>
          <w:szCs w:val="24"/>
        </w:rPr>
      </w:pPr>
      <w:r>
        <w:rPr>
          <w:sz w:val="24"/>
          <w:szCs w:val="24"/>
        </w:rPr>
        <w:t xml:space="preserve">В случае обнаружения в ходе проверки ошибок в предоставленных заявителем документах или иного несоответствия документов требованиям законодательства, такие документы не принимаются от заявителя. </w:t>
      </w:r>
    </w:p>
    <w:p w:rsidR="00E84B02" w:rsidRDefault="00E84B02" w:rsidP="00E84B02">
      <w:pPr>
        <w:pStyle w:val="a5"/>
        <w:autoSpaceDE/>
        <w:adjustRightInd/>
        <w:outlineLvl w:val="9"/>
        <w:rPr>
          <w:sz w:val="24"/>
          <w:szCs w:val="24"/>
        </w:rPr>
      </w:pPr>
      <w:r>
        <w:rPr>
          <w:sz w:val="24"/>
          <w:szCs w:val="24"/>
        </w:rPr>
        <w:t>Специалист МФЦ объясняет заявителю содержание ошибок и просит устранить ошибки в документах и привести их в соответствие с требованиями законодательства. По требованию заявителя специалист МФЦ выдаёт заявителю письменный отказ в приёме документов с указанием содержания обнаруженных ошибок.</w:t>
      </w:r>
    </w:p>
    <w:p w:rsidR="00E84B02" w:rsidRDefault="00E84B02" w:rsidP="00E84B02">
      <w:pPr>
        <w:pStyle w:val="a5"/>
        <w:autoSpaceDE/>
        <w:adjustRightInd/>
        <w:outlineLvl w:val="9"/>
        <w:rPr>
          <w:sz w:val="24"/>
          <w:szCs w:val="24"/>
        </w:rPr>
      </w:pPr>
      <w:r>
        <w:rPr>
          <w:sz w:val="24"/>
          <w:szCs w:val="24"/>
        </w:rPr>
        <w:t xml:space="preserve">Если в предоставленных заявителем документах содержатся сведения, указывающие на высокую вероятность отказа в предоставлении запрашиваемой услуги, специалист МФЦ уведомляет об этом заявителя. </w:t>
      </w:r>
    </w:p>
    <w:p w:rsidR="00E84B02" w:rsidRDefault="00E84B02" w:rsidP="00E84B02">
      <w:pPr>
        <w:pStyle w:val="a5"/>
        <w:autoSpaceDE/>
        <w:adjustRightInd/>
        <w:outlineLvl w:val="9"/>
        <w:rPr>
          <w:sz w:val="24"/>
          <w:szCs w:val="24"/>
        </w:rPr>
      </w:pPr>
      <w:r>
        <w:rPr>
          <w:sz w:val="24"/>
          <w:szCs w:val="24"/>
        </w:rPr>
        <w:t>Заявитель вправе настаивать на получении такой услуги, в этом случае специалист МФЦ принимает документы и вносит запись в текст расписки с уведомлением о возможном отказе.</w:t>
      </w:r>
    </w:p>
    <w:p w:rsidR="00E84B02" w:rsidRDefault="00E84B02" w:rsidP="00E84B02">
      <w:pPr>
        <w:pStyle w:val="a5"/>
        <w:autoSpaceDE/>
        <w:adjustRightInd/>
        <w:outlineLvl w:val="9"/>
        <w:rPr>
          <w:sz w:val="24"/>
          <w:szCs w:val="24"/>
        </w:rPr>
      </w:pPr>
      <w:r>
        <w:rPr>
          <w:sz w:val="24"/>
          <w:szCs w:val="24"/>
        </w:rPr>
        <w:t xml:space="preserve">Специалист МФЦ регистрирует сведения </w:t>
      </w:r>
      <w:proofErr w:type="gramStart"/>
      <w:r>
        <w:rPr>
          <w:sz w:val="24"/>
          <w:szCs w:val="24"/>
        </w:rPr>
        <w:t>о</w:t>
      </w:r>
      <w:proofErr w:type="gramEnd"/>
      <w:r>
        <w:rPr>
          <w:sz w:val="24"/>
          <w:szCs w:val="24"/>
        </w:rPr>
        <w:t xml:space="preserve"> всех предоставленных заявителем документах в АИС МФЦ.</w:t>
      </w:r>
    </w:p>
    <w:p w:rsidR="00E84B02" w:rsidRDefault="00E84B02" w:rsidP="00E84B02">
      <w:pPr>
        <w:pStyle w:val="a5"/>
        <w:autoSpaceDE/>
        <w:adjustRightInd/>
        <w:outlineLvl w:val="9"/>
        <w:rPr>
          <w:sz w:val="24"/>
          <w:szCs w:val="24"/>
        </w:rPr>
      </w:pPr>
      <w:r>
        <w:rPr>
          <w:sz w:val="24"/>
          <w:szCs w:val="24"/>
        </w:rPr>
        <w:t xml:space="preserve">По завершении приёма документов у заявителя специалист МФЦ формирует расписку в приёме заявления  заявителя.  </w:t>
      </w:r>
      <w:proofErr w:type="gramStart"/>
      <w:r>
        <w:rPr>
          <w:sz w:val="24"/>
          <w:szCs w:val="24"/>
        </w:rPr>
        <w:t xml:space="preserve">В расписке указывается номер обращения и дата регистрации заявления, перечень услуг, запрашиваемых заявителем в рамках заявления, перечень принятых заявлений, перечень документов,  которые заявитель представил и которые обязуется представить, перечень документов, которые запрашиваются МФЦ от имени заявителя, сведения о платности запрашиваемых услуг, нормативные сроки предоставления запрашиваемых услуг, указываются иные сведения, существенные для предоставления запрашиваемых услуг заявителю. </w:t>
      </w:r>
      <w:proofErr w:type="gramEnd"/>
    </w:p>
    <w:p w:rsidR="00E84B02" w:rsidRDefault="00E84B02" w:rsidP="00E84B02">
      <w:pPr>
        <w:pStyle w:val="a5"/>
        <w:autoSpaceDE/>
        <w:adjustRightInd/>
        <w:outlineLvl w:val="9"/>
        <w:rPr>
          <w:sz w:val="24"/>
          <w:szCs w:val="24"/>
        </w:rPr>
      </w:pPr>
      <w:r>
        <w:rPr>
          <w:sz w:val="24"/>
          <w:szCs w:val="24"/>
        </w:rPr>
        <w:t xml:space="preserve">Заявитель указывает в расписке, что он даёт согласие МФЦ на обработку его персональных данных в соответствии с требованиями Федерального закона  от  27.07.2006 №  152-ФЗ «О персональных данных». </w:t>
      </w:r>
    </w:p>
    <w:p w:rsidR="00E84B02" w:rsidRDefault="00E84B02" w:rsidP="00E84B02">
      <w:pPr>
        <w:pStyle w:val="a5"/>
        <w:autoSpaceDE/>
        <w:adjustRightInd/>
        <w:outlineLvl w:val="9"/>
        <w:rPr>
          <w:sz w:val="24"/>
          <w:szCs w:val="24"/>
        </w:rPr>
      </w:pPr>
      <w:r>
        <w:rPr>
          <w:sz w:val="24"/>
          <w:szCs w:val="24"/>
        </w:rPr>
        <w:t>Расписка формируется в двух экземплярах, оба экземпляра подписываются специалистом МФЦ и заявителем, один экземпляр передаётся заявителю, второй остаётся в МФЦ. При обращении заявителя в МФЦ по любым вопросам, связанным с обработкой зарегистрированного обращения, заявитель называет номер обращения, указанный в расписке.</w:t>
      </w:r>
    </w:p>
    <w:p w:rsidR="00E84B02" w:rsidRDefault="00E84B02" w:rsidP="00E84B02">
      <w:pPr>
        <w:pStyle w:val="a5"/>
        <w:autoSpaceDE/>
        <w:adjustRightInd/>
        <w:outlineLvl w:val="9"/>
        <w:rPr>
          <w:sz w:val="24"/>
          <w:szCs w:val="24"/>
        </w:rPr>
      </w:pPr>
      <w:r>
        <w:rPr>
          <w:sz w:val="24"/>
          <w:szCs w:val="24"/>
        </w:rPr>
        <w:t>МФЦ обеспечивает надлежащее хранение всех предоставленных заявителем  документов.</w:t>
      </w:r>
    </w:p>
    <w:p w:rsidR="00E84B02" w:rsidRDefault="00E84B02" w:rsidP="00E84B02">
      <w:pPr>
        <w:pStyle w:val="a5"/>
        <w:autoSpaceDE/>
        <w:adjustRightInd/>
        <w:outlineLvl w:val="9"/>
        <w:rPr>
          <w:sz w:val="24"/>
          <w:szCs w:val="24"/>
        </w:rPr>
      </w:pPr>
      <w:r>
        <w:rPr>
          <w:sz w:val="24"/>
          <w:szCs w:val="24"/>
        </w:rPr>
        <w:t>Специалист МФЦ, ответственный за обработку документов, обеспечивает формирование комплекта документов для направления в сельскую  администрацию на предоставление запрашиваемой услуги в виде бумажной карточки заявления.</w:t>
      </w:r>
    </w:p>
    <w:p w:rsidR="00E84B02" w:rsidRDefault="00E84B02" w:rsidP="00E84B02">
      <w:pPr>
        <w:pStyle w:val="a5"/>
        <w:autoSpaceDE/>
        <w:adjustRightInd/>
        <w:outlineLvl w:val="9"/>
        <w:rPr>
          <w:sz w:val="24"/>
          <w:szCs w:val="24"/>
        </w:rPr>
      </w:pPr>
      <w:r>
        <w:rPr>
          <w:sz w:val="24"/>
          <w:szCs w:val="24"/>
        </w:rPr>
        <w:t xml:space="preserve">Срок обработки в МФЦ документов, принятых от заявителя,  формирование и доставка бумажной карточки заявления в сельскую администрацию не превышает  2  рабочих дня </w:t>
      </w:r>
      <w:proofErr w:type="gramStart"/>
      <w:r>
        <w:rPr>
          <w:sz w:val="24"/>
          <w:szCs w:val="24"/>
        </w:rPr>
        <w:t>с даты получения</w:t>
      </w:r>
      <w:proofErr w:type="gramEnd"/>
      <w:r>
        <w:rPr>
          <w:sz w:val="24"/>
          <w:szCs w:val="24"/>
        </w:rPr>
        <w:t xml:space="preserve"> документов от заявителя.</w:t>
      </w:r>
    </w:p>
    <w:p w:rsidR="00E84B02" w:rsidRDefault="00E84B02" w:rsidP="00E84B02">
      <w:pPr>
        <w:pStyle w:val="a5"/>
        <w:autoSpaceDE/>
        <w:adjustRightInd/>
        <w:outlineLvl w:val="9"/>
        <w:rPr>
          <w:sz w:val="24"/>
          <w:szCs w:val="24"/>
        </w:rPr>
      </w:pPr>
      <w:r>
        <w:rPr>
          <w:sz w:val="24"/>
          <w:szCs w:val="24"/>
        </w:rPr>
        <w:t xml:space="preserve">Для учёта движения бумажных документов специалист МФЦ формирует ведомость приёма-передачи документов (в двух экземплярах), в </w:t>
      </w:r>
      <w:proofErr w:type="gramStart"/>
      <w:r>
        <w:rPr>
          <w:sz w:val="24"/>
          <w:szCs w:val="24"/>
        </w:rPr>
        <w:t>которой</w:t>
      </w:r>
      <w:proofErr w:type="gramEnd"/>
      <w:r>
        <w:rPr>
          <w:sz w:val="24"/>
          <w:szCs w:val="24"/>
        </w:rPr>
        <w:t xml:space="preserve"> указывается состав передаваемых в сельскую администрацию, исходящие номера исходящих карточек </w:t>
      </w:r>
      <w:r>
        <w:rPr>
          <w:sz w:val="24"/>
          <w:szCs w:val="24"/>
        </w:rPr>
        <w:lastRenderedPageBreak/>
        <w:t xml:space="preserve">заявлений и дата приёма-передачи документов. Ведомость подписывается уполномоченным специалистом МФЦ. </w:t>
      </w:r>
    </w:p>
    <w:p w:rsidR="00E84B02" w:rsidRDefault="00E84B02" w:rsidP="00E84B02">
      <w:pPr>
        <w:pStyle w:val="a5"/>
        <w:autoSpaceDE/>
        <w:adjustRightInd/>
        <w:outlineLvl w:val="9"/>
        <w:rPr>
          <w:sz w:val="24"/>
          <w:szCs w:val="24"/>
        </w:rPr>
      </w:pPr>
      <w:r>
        <w:rPr>
          <w:sz w:val="24"/>
          <w:szCs w:val="24"/>
        </w:rPr>
        <w:t>Курьер МФЦ осуществляет передачу бумажных карточек заявлений  сельскую администрацию.</w:t>
      </w:r>
    </w:p>
    <w:p w:rsidR="00E84B02" w:rsidRDefault="00E84B02" w:rsidP="00E84B02">
      <w:pPr>
        <w:pStyle w:val="a5"/>
        <w:autoSpaceDE/>
        <w:adjustRightInd/>
        <w:outlineLvl w:val="9"/>
        <w:rPr>
          <w:sz w:val="24"/>
          <w:szCs w:val="24"/>
        </w:rPr>
      </w:pPr>
      <w:r>
        <w:rPr>
          <w:sz w:val="24"/>
          <w:szCs w:val="24"/>
        </w:rPr>
        <w:t>Сотрудник сельской администрации производит проверку комплектности документов, поступивших  из МФЦ. Карточки заявлений, в которых обнаружена некомплектность документов по отношению к установленным требованиям, возвращаются в МФЦ через курьера  по ведомости.</w:t>
      </w:r>
    </w:p>
    <w:p w:rsidR="00E84B02" w:rsidRDefault="00E84B02" w:rsidP="00E84B02">
      <w:pPr>
        <w:shd w:val="clear" w:color="auto" w:fill="FFFFFF"/>
        <w:ind w:firstLine="539"/>
        <w:jc w:val="center"/>
        <w:rPr>
          <w:b/>
          <w:bCs/>
        </w:rPr>
      </w:pPr>
    </w:p>
    <w:p w:rsidR="00E84B02" w:rsidRDefault="00E84B02" w:rsidP="00E84B02">
      <w:pPr>
        <w:shd w:val="clear" w:color="auto" w:fill="FFFFFF"/>
        <w:ind w:firstLine="539"/>
        <w:jc w:val="center"/>
        <w:rPr>
          <w:b/>
          <w:bCs/>
        </w:rPr>
      </w:pPr>
      <w:r>
        <w:rPr>
          <w:b/>
          <w:bCs/>
        </w:rPr>
        <w:t>4. формы контроля предоставления муниципальной услуги.</w:t>
      </w:r>
    </w:p>
    <w:p w:rsidR="00E84B02" w:rsidRDefault="00E84B02" w:rsidP="00E84B02">
      <w:pPr>
        <w:shd w:val="clear" w:color="auto" w:fill="FFFFFF"/>
        <w:ind w:firstLine="539"/>
        <w:jc w:val="center"/>
        <w:rPr>
          <w:bCs/>
        </w:rPr>
      </w:pPr>
    </w:p>
    <w:p w:rsidR="00E84B02" w:rsidRDefault="00E84B02" w:rsidP="00E84B02">
      <w:pPr>
        <w:jc w:val="both"/>
      </w:pPr>
      <w:r>
        <w:t xml:space="preserve">         4.1. Контроль соблюдения последовательности действий, определенных процедурами по предоставлению муниципальной у</w:t>
      </w:r>
      <w:r w:rsidR="00223E91">
        <w:t xml:space="preserve">слуги, осуществляется Главой </w:t>
      </w:r>
      <w:r>
        <w:t xml:space="preserve"> Широковского сельского поселения.</w:t>
      </w:r>
    </w:p>
    <w:p w:rsidR="00E84B02" w:rsidRDefault="00E84B02" w:rsidP="00E84B02">
      <w:pPr>
        <w:ind w:firstLine="540"/>
        <w:jc w:val="both"/>
      </w:pPr>
      <w:r>
        <w:t>4.2. Контроль осуществляется путем проверок соблюдения и исполнения должностными лицами Администрации поселения,  положений настоящего Административного регламента.</w:t>
      </w:r>
    </w:p>
    <w:p w:rsidR="00E84B02" w:rsidRDefault="00E84B02" w:rsidP="00E84B02">
      <w:pPr>
        <w:ind w:firstLine="540"/>
        <w:jc w:val="both"/>
      </w:pPr>
      <w:r>
        <w:t>4.3. Проверки могут быть плановыми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в связи с конкретными обращениями заявителя.</w:t>
      </w:r>
    </w:p>
    <w:p w:rsidR="00E84B02" w:rsidRDefault="00E84B02" w:rsidP="00E84B02">
      <w:pPr>
        <w:ind w:firstLine="540"/>
        <w:jc w:val="both"/>
      </w:pPr>
      <w:r>
        <w:t>4.4. Результаты проверки оформляются в виде справки, в которой отмечаются выявленные недостатки и предложения по их устранению.</w:t>
      </w:r>
    </w:p>
    <w:p w:rsidR="00E84B02" w:rsidRDefault="00E84B02" w:rsidP="00E84B02">
      <w:pPr>
        <w:ind w:firstLine="540"/>
        <w:jc w:val="both"/>
      </w:pPr>
      <w:r>
        <w:t>4.5. Ежегодно в срок до 1 февраля Администрация поселения,  п</w:t>
      </w:r>
      <w:r w:rsidR="00223E91">
        <w:t xml:space="preserve">редоставляет Главе </w:t>
      </w:r>
      <w:r>
        <w:t xml:space="preserve"> Широковского сельского поселения итоги мониторинга применения настоящего Административного регламента с предложениями при необходимости по внесению в него изменений.</w:t>
      </w:r>
    </w:p>
    <w:p w:rsidR="00E84B02" w:rsidRDefault="00E84B02" w:rsidP="00E84B02">
      <w:pPr>
        <w:ind w:firstLine="540"/>
        <w:jc w:val="both"/>
      </w:pPr>
      <w:r>
        <w:t>4.6. Контроль оказания муниципальной услуги со стороны граждан, их объединений и организаций осуществляется в порядке и формах, установленных Федеральным законом от 02.05.2006 N 59-ФЗ "О порядке рассмотрения обращений граждан Российской Федерации".</w:t>
      </w:r>
    </w:p>
    <w:p w:rsidR="00E84B02" w:rsidRDefault="00E84B02" w:rsidP="00E84B02">
      <w:pPr>
        <w:ind w:firstLine="540"/>
        <w:jc w:val="both"/>
        <w:rPr>
          <w:bCs/>
        </w:rPr>
      </w:pPr>
      <w:r>
        <w:t>4.7. Должностные лица Администрации поселения,  за решения и действия (бездействие),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p>
    <w:p w:rsidR="00E84B02" w:rsidRDefault="00E84B02" w:rsidP="00E84B02">
      <w:pPr>
        <w:shd w:val="clear" w:color="auto" w:fill="FFFFFF"/>
        <w:jc w:val="center"/>
        <w:rPr>
          <w:bCs/>
        </w:rPr>
      </w:pPr>
    </w:p>
    <w:p w:rsidR="00E84B02" w:rsidRDefault="00E84B02" w:rsidP="00E84B02">
      <w:pPr>
        <w:shd w:val="clear" w:color="auto" w:fill="FFFFFF"/>
        <w:jc w:val="both"/>
        <w:rPr>
          <w:b/>
          <w:bCs/>
        </w:rPr>
      </w:pPr>
      <w:r>
        <w:rPr>
          <w:b/>
          <w:bCs/>
        </w:rPr>
        <w:t xml:space="preserve">             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E84B02" w:rsidRPr="005E4305" w:rsidRDefault="00E84B02" w:rsidP="00E84B02">
      <w:pPr>
        <w:pStyle w:val="pcenter"/>
        <w:spacing w:before="0" w:beforeAutospacing="0" w:after="0" w:afterAutospacing="0"/>
        <w:jc w:val="both"/>
        <w:textAlignment w:val="baseline"/>
        <w:rPr>
          <w:color w:val="000000"/>
        </w:rPr>
      </w:pPr>
      <w:r w:rsidRPr="005E4305">
        <w:t xml:space="preserve"> </w:t>
      </w:r>
      <w:bookmarkStart w:id="64" w:name="000219"/>
      <w:bookmarkStart w:id="65" w:name="000098"/>
      <w:bookmarkEnd w:id="64"/>
      <w:bookmarkEnd w:id="65"/>
      <w:r w:rsidRPr="005E4305">
        <w:rPr>
          <w:color w:val="000000"/>
        </w:rPr>
        <w:t xml:space="preserve">5.1. </w:t>
      </w:r>
      <w:proofErr w:type="gramStart"/>
      <w:r w:rsidRPr="005E4305">
        <w:rPr>
          <w:color w:val="000000"/>
        </w:rP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w:t>
      </w:r>
      <w:r w:rsidRPr="005E4305">
        <w:rPr>
          <w:b/>
          <w:bCs/>
        </w:rPr>
        <w:t xml:space="preserve"> </w:t>
      </w:r>
      <w:r w:rsidRPr="005E4305">
        <w:rPr>
          <w:bCs/>
        </w:rPr>
        <w:t>осуществляющих функции по предоставлению государственных или муниципальных услуг, или их работников.</w:t>
      </w:r>
      <w:proofErr w:type="gramEnd"/>
    </w:p>
    <w:p w:rsidR="00E84B02" w:rsidRPr="005E4305" w:rsidRDefault="00E84B02" w:rsidP="00E84B02">
      <w:pPr>
        <w:pStyle w:val="pboth"/>
        <w:spacing w:before="0" w:beforeAutospacing="0" w:after="0" w:afterAutospacing="0" w:line="330" w:lineRule="atLeast"/>
        <w:ind w:left="720"/>
        <w:jc w:val="both"/>
        <w:textAlignment w:val="baseline"/>
        <w:rPr>
          <w:color w:val="000000"/>
        </w:rPr>
      </w:pPr>
      <w:bookmarkStart w:id="66" w:name="000099"/>
      <w:bookmarkEnd w:id="66"/>
      <w:r w:rsidRPr="005E4305">
        <w:rPr>
          <w:color w:val="000000"/>
        </w:rPr>
        <w:t xml:space="preserve">Заявитель может обратиться с </w:t>
      </w:r>
      <w:proofErr w:type="gramStart"/>
      <w:r w:rsidRPr="005E4305">
        <w:rPr>
          <w:color w:val="000000"/>
        </w:rPr>
        <w:t>жалобой</w:t>
      </w:r>
      <w:proofErr w:type="gramEnd"/>
      <w:r w:rsidRPr="005E4305">
        <w:rPr>
          <w:color w:val="000000"/>
        </w:rPr>
        <w:t xml:space="preserve"> в том числе в следующих случаях:</w:t>
      </w:r>
    </w:p>
    <w:p w:rsidR="00E84B02" w:rsidRPr="005E4305" w:rsidRDefault="00E84B02" w:rsidP="00E84B02">
      <w:pPr>
        <w:pStyle w:val="pboth"/>
        <w:spacing w:before="0" w:beforeAutospacing="0" w:after="0" w:afterAutospacing="0" w:line="330" w:lineRule="atLeast"/>
        <w:jc w:val="both"/>
        <w:textAlignment w:val="baseline"/>
        <w:rPr>
          <w:color w:val="000000"/>
        </w:rPr>
      </w:pPr>
      <w:bookmarkStart w:id="67" w:name="000220"/>
      <w:bookmarkStart w:id="68" w:name="000100"/>
      <w:bookmarkEnd w:id="67"/>
      <w:bookmarkEnd w:id="68"/>
      <w:r w:rsidRPr="005E4305">
        <w:rPr>
          <w:color w:val="000000"/>
        </w:rPr>
        <w:lastRenderedPageBreak/>
        <w:t>1) нарушение срока регистрации запроса о предоставлении государственной или муниципальной услуги;</w:t>
      </w:r>
    </w:p>
    <w:p w:rsidR="00E84B02" w:rsidRPr="005E4305" w:rsidRDefault="00E84B02" w:rsidP="00E84B02">
      <w:pPr>
        <w:pStyle w:val="pboth"/>
        <w:spacing w:before="0" w:beforeAutospacing="0" w:after="0" w:afterAutospacing="0" w:line="330" w:lineRule="atLeast"/>
        <w:jc w:val="both"/>
        <w:textAlignment w:val="baseline"/>
        <w:rPr>
          <w:color w:val="000000"/>
        </w:rPr>
      </w:pPr>
      <w:bookmarkStart w:id="69" w:name="000221"/>
      <w:bookmarkStart w:id="70" w:name="000101"/>
      <w:bookmarkEnd w:id="69"/>
      <w:bookmarkEnd w:id="70"/>
      <w:r w:rsidRPr="005E4305">
        <w:rPr>
          <w:color w:val="000000"/>
        </w:rPr>
        <w:t xml:space="preserve">2) нарушение срока предоставления государственной или муниципальной услуги. </w:t>
      </w:r>
      <w:proofErr w:type="gramStart"/>
      <w:r w:rsidRPr="005E4305">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Федеральным законом от 27.07.2010 № 210-ФЗ «Об организации предоставления государственных и муниципальных услуг»;</w:t>
      </w:r>
      <w:proofErr w:type="gramEnd"/>
    </w:p>
    <w:p w:rsidR="00984904" w:rsidRDefault="00E84B02" w:rsidP="00E84B02">
      <w:pPr>
        <w:pStyle w:val="pboth"/>
        <w:spacing w:before="0" w:beforeAutospacing="0" w:after="0" w:afterAutospacing="0" w:line="330" w:lineRule="atLeast"/>
        <w:jc w:val="both"/>
        <w:textAlignment w:val="baseline"/>
        <w:rPr>
          <w:color w:val="000000"/>
        </w:rPr>
      </w:pPr>
      <w:bookmarkStart w:id="71" w:name="000102"/>
      <w:bookmarkEnd w:id="71"/>
      <w:r w:rsidRPr="005E4305">
        <w:rPr>
          <w:color w:val="000000"/>
        </w:rPr>
        <w:t>3) требование у заявителя документов,</w:t>
      </w:r>
      <w:r w:rsidR="00CA2A17">
        <w:rPr>
          <w:color w:val="000000"/>
        </w:rPr>
        <w:t xml:space="preserve"> или информации либо осуществления действий, представление или осуществление которых не предусмотрено нормативными правовыми актами РФ, нормативными правовыми актами субъектов РФ, муниципальными правовыми актами для предоставления государственной или муниципальной услуги</w:t>
      </w:r>
      <w:bookmarkStart w:id="72" w:name="000103"/>
      <w:bookmarkEnd w:id="72"/>
      <w:r w:rsidR="00984904">
        <w:rPr>
          <w:color w:val="000000"/>
        </w:rPr>
        <w:t>;</w:t>
      </w:r>
    </w:p>
    <w:p w:rsidR="00E84B02" w:rsidRPr="005E4305" w:rsidRDefault="00E84B02" w:rsidP="00E84B02">
      <w:pPr>
        <w:pStyle w:val="pboth"/>
        <w:spacing w:before="0" w:beforeAutospacing="0" w:after="0" w:afterAutospacing="0" w:line="330" w:lineRule="atLeast"/>
        <w:jc w:val="both"/>
        <w:textAlignment w:val="baseline"/>
        <w:rPr>
          <w:color w:val="000000"/>
        </w:rPr>
      </w:pPr>
      <w:r w:rsidRPr="005E4305">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84B02" w:rsidRPr="005E4305" w:rsidRDefault="00E84B02" w:rsidP="00E84B02">
      <w:pPr>
        <w:pStyle w:val="pboth"/>
        <w:spacing w:before="0" w:beforeAutospacing="0" w:after="0" w:afterAutospacing="0" w:line="330" w:lineRule="atLeast"/>
        <w:jc w:val="both"/>
        <w:textAlignment w:val="baseline"/>
        <w:rPr>
          <w:color w:val="000000"/>
        </w:rPr>
      </w:pPr>
      <w:bookmarkStart w:id="73" w:name="000222"/>
      <w:bookmarkStart w:id="74" w:name="000104"/>
      <w:bookmarkEnd w:id="73"/>
      <w:bookmarkEnd w:id="74"/>
      <w:proofErr w:type="gramStart"/>
      <w:r w:rsidRPr="005E4305">
        <w:rPr>
          <w:color w:val="000000"/>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E4305">
        <w:rPr>
          <w:color w:val="000000"/>
        </w:rPr>
        <w:t xml:space="preserve"> </w:t>
      </w:r>
      <w:proofErr w:type="gramStart"/>
      <w:r w:rsidRPr="005E4305">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Федеральным законом  от  27.07.2010 № 210-ФЗ  «Об организации предоставления государственных и муниципальных услуг»;</w:t>
      </w:r>
      <w:proofErr w:type="gramEnd"/>
    </w:p>
    <w:p w:rsidR="00E84B02" w:rsidRPr="005E4305" w:rsidRDefault="00E84B02" w:rsidP="00E84B02">
      <w:pPr>
        <w:pStyle w:val="pboth"/>
        <w:spacing w:before="0" w:beforeAutospacing="0" w:after="0" w:afterAutospacing="0" w:line="330" w:lineRule="atLeast"/>
        <w:jc w:val="both"/>
        <w:textAlignment w:val="baseline"/>
        <w:rPr>
          <w:color w:val="000000"/>
        </w:rPr>
      </w:pPr>
      <w:bookmarkStart w:id="75" w:name="000105"/>
      <w:bookmarkEnd w:id="75"/>
      <w:r w:rsidRPr="005E4305">
        <w:rPr>
          <w:color w:val="000000"/>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84B02" w:rsidRPr="005E4305" w:rsidRDefault="00E84B02" w:rsidP="00E84B02">
      <w:pPr>
        <w:pStyle w:val="pboth"/>
        <w:spacing w:before="0" w:beforeAutospacing="0" w:after="0" w:afterAutospacing="0" w:line="330" w:lineRule="atLeast"/>
        <w:jc w:val="both"/>
        <w:textAlignment w:val="baseline"/>
        <w:rPr>
          <w:color w:val="000000"/>
        </w:rPr>
      </w:pPr>
      <w:bookmarkStart w:id="76" w:name="000223"/>
      <w:bookmarkStart w:id="77" w:name="000106"/>
      <w:bookmarkEnd w:id="76"/>
      <w:bookmarkEnd w:id="77"/>
      <w:proofErr w:type="gramStart"/>
      <w:r w:rsidRPr="005E4305">
        <w:rPr>
          <w:color w:val="000000"/>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5E4305">
        <w:rPr>
          <w:color w:val="000000"/>
        </w:rPr>
        <w:t xml:space="preserve"> </w:t>
      </w:r>
      <w:proofErr w:type="gramStart"/>
      <w:r w:rsidRPr="005E4305">
        <w:rPr>
          <w:color w:val="00000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w:t>
      </w:r>
      <w:r w:rsidRPr="005E4305">
        <w:rPr>
          <w:color w:val="000000"/>
        </w:rPr>
        <w:lastRenderedPageBreak/>
        <w:t>муниципальных услуг в полном объеме в порядке, определенном  Федеральным законом от 27.07.2010 № 210-ФЗ «Об организации предоставления государственных и муниципальных услуг»;</w:t>
      </w:r>
      <w:proofErr w:type="gramEnd"/>
    </w:p>
    <w:p w:rsidR="00E84B02" w:rsidRPr="005E4305" w:rsidRDefault="00E84B02" w:rsidP="00E84B02">
      <w:pPr>
        <w:pStyle w:val="pboth"/>
        <w:spacing w:before="0" w:beforeAutospacing="0" w:after="0" w:afterAutospacing="0" w:line="330" w:lineRule="atLeast"/>
        <w:jc w:val="both"/>
        <w:textAlignment w:val="baseline"/>
        <w:rPr>
          <w:color w:val="000000"/>
        </w:rPr>
      </w:pPr>
      <w:bookmarkStart w:id="78" w:name="000224"/>
      <w:bookmarkEnd w:id="78"/>
      <w:r w:rsidRPr="005E4305">
        <w:rPr>
          <w:color w:val="000000"/>
        </w:rPr>
        <w:t>8) нарушение срока или порядка выдачи документов по результатам предоставления государственной или муниципальной услуги;</w:t>
      </w:r>
    </w:p>
    <w:p w:rsidR="00E84B02" w:rsidRPr="005E4305" w:rsidRDefault="00E84B02" w:rsidP="00E84B02">
      <w:pPr>
        <w:pStyle w:val="pboth"/>
        <w:spacing w:before="0" w:beforeAutospacing="0" w:after="0" w:afterAutospacing="0" w:line="330" w:lineRule="atLeast"/>
        <w:jc w:val="both"/>
        <w:textAlignment w:val="baseline"/>
        <w:rPr>
          <w:color w:val="000000"/>
        </w:rPr>
      </w:pPr>
      <w:bookmarkStart w:id="79" w:name="000225"/>
      <w:bookmarkEnd w:id="79"/>
      <w:proofErr w:type="gramStart"/>
      <w:r w:rsidRPr="005E4305">
        <w:rPr>
          <w:color w:val="000000"/>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E4305">
        <w:rPr>
          <w:color w:val="000000"/>
        </w:rPr>
        <w:t xml:space="preserve"> </w:t>
      </w:r>
      <w:proofErr w:type="gramStart"/>
      <w:r w:rsidRPr="005E4305">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Федеральным законом от 27.07.2010 № 210-ФЗ «Об организации предоставления государственных и муниципальных услуг»;</w:t>
      </w:r>
      <w:proofErr w:type="gramEnd"/>
    </w:p>
    <w:p w:rsidR="00286CAE" w:rsidRPr="005E4305" w:rsidRDefault="00286CAE" w:rsidP="00E84B02">
      <w:pPr>
        <w:pStyle w:val="pboth"/>
        <w:spacing w:before="0" w:beforeAutospacing="0" w:after="0" w:afterAutospacing="0" w:line="330" w:lineRule="atLeast"/>
        <w:jc w:val="both"/>
        <w:textAlignment w:val="baseline"/>
        <w:rPr>
          <w:color w:val="000000"/>
        </w:rPr>
      </w:pPr>
      <w:r w:rsidRPr="005E4305">
        <w:rPr>
          <w:color w:val="000000"/>
          <w:shd w:val="clear" w:color="auto" w:fill="FFFFFF"/>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Федеральным законом от 27.07.2010 № 210-ФЗ. </w:t>
      </w:r>
      <w:proofErr w:type="gramStart"/>
      <w:r w:rsidRPr="005E4305">
        <w:rPr>
          <w:color w:val="00000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5E4305">
          <w:rPr>
            <w:rStyle w:val="a3"/>
            <w:color w:val="8859A8"/>
            <w:bdr w:val="none" w:sz="0" w:space="0" w:color="auto" w:frame="1"/>
            <w:shd w:val="clear" w:color="auto" w:fill="FFFFFF"/>
          </w:rPr>
          <w:t>частью 1.3 статьи 16</w:t>
        </w:r>
      </w:hyperlink>
      <w:r w:rsidRPr="005E4305">
        <w:rPr>
          <w:color w:val="000000"/>
          <w:shd w:val="clear" w:color="auto" w:fill="FFFFFF"/>
        </w:rPr>
        <w:t>  Федерального закона  от 27.07.2010 № 210-ФЗ.</w:t>
      </w:r>
      <w:proofErr w:type="gramEnd"/>
    </w:p>
    <w:p w:rsidR="00E84B02" w:rsidRPr="005E4305" w:rsidRDefault="00E84B02" w:rsidP="00E84B02">
      <w:pPr>
        <w:pStyle w:val="pboth"/>
        <w:spacing w:before="0" w:beforeAutospacing="0" w:after="0" w:afterAutospacing="0" w:line="330" w:lineRule="atLeast"/>
        <w:jc w:val="both"/>
        <w:textAlignment w:val="baseline"/>
        <w:rPr>
          <w:color w:val="000000"/>
        </w:rPr>
      </w:pPr>
      <w:bookmarkStart w:id="80" w:name="000107"/>
      <w:bookmarkEnd w:id="80"/>
      <w:r w:rsidRPr="005E4305">
        <w:rPr>
          <w:color w:val="000000"/>
        </w:rPr>
        <w:t>5. 2. Общие требования к порядку подачи и рассмотрения жалобы</w:t>
      </w:r>
      <w:r w:rsidR="00286CAE" w:rsidRPr="005E4305">
        <w:rPr>
          <w:color w:val="000000"/>
        </w:rPr>
        <w:t>.</w:t>
      </w:r>
    </w:p>
    <w:p w:rsidR="00E84B02" w:rsidRPr="005E4305" w:rsidRDefault="00477E6A" w:rsidP="00286CAE">
      <w:pPr>
        <w:pStyle w:val="pboth"/>
        <w:spacing w:before="0" w:beforeAutospacing="0" w:after="0" w:afterAutospacing="0"/>
        <w:jc w:val="both"/>
        <w:textAlignment w:val="baseline"/>
        <w:rPr>
          <w:color w:val="000000"/>
        </w:rPr>
      </w:pPr>
      <w:bookmarkStart w:id="81" w:name="000226"/>
      <w:bookmarkStart w:id="82" w:name="000108"/>
      <w:bookmarkEnd w:id="81"/>
      <w:bookmarkEnd w:id="82"/>
      <w:r w:rsidRPr="005E4305">
        <w:rPr>
          <w:color w:val="000000"/>
        </w:rPr>
        <w:t xml:space="preserve">        </w:t>
      </w:r>
      <w:r w:rsidR="00E84B02" w:rsidRPr="005E4305">
        <w:rPr>
          <w:color w:val="000000"/>
        </w:rPr>
        <w:t xml:space="preserve">1. </w:t>
      </w:r>
      <w:proofErr w:type="gramStart"/>
      <w:r w:rsidR="00E84B02" w:rsidRPr="005E4305">
        <w:rPr>
          <w:color w:val="000000"/>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3" w:anchor="100352" w:history="1">
        <w:r w:rsidR="00E84B02" w:rsidRPr="005E4305">
          <w:rPr>
            <w:rStyle w:val="a3"/>
            <w:bdr w:val="none" w:sz="0" w:space="0" w:color="auto" w:frame="1"/>
          </w:rPr>
          <w:t>частью 1.1 статьи 16</w:t>
        </w:r>
      </w:hyperlink>
      <w:r w:rsidR="00E84B02" w:rsidRPr="005E4305">
        <w:t> </w:t>
      </w:r>
      <w:r w:rsidR="00E84B02" w:rsidRPr="005E4305">
        <w:rPr>
          <w:color w:val="000000"/>
        </w:rPr>
        <w:t xml:space="preserve"> Федерального закона  от 27.07.2010 № 210-ФЗ «Об организации предоставления государственных</w:t>
      </w:r>
      <w:proofErr w:type="gramEnd"/>
      <w:r w:rsidR="00E84B02" w:rsidRPr="005E4305">
        <w:rPr>
          <w:color w:val="000000"/>
        </w:rPr>
        <w:t xml:space="preserve"> и муниципальных услуг».</w:t>
      </w:r>
    </w:p>
    <w:p w:rsidR="00E84B02" w:rsidRPr="005E4305" w:rsidRDefault="00E84B02" w:rsidP="00477E6A">
      <w:pPr>
        <w:pStyle w:val="pboth"/>
        <w:spacing w:before="0" w:beforeAutospacing="0" w:after="0" w:afterAutospacing="0"/>
        <w:jc w:val="both"/>
        <w:textAlignment w:val="baseline"/>
        <w:rPr>
          <w:color w:val="000000"/>
        </w:rPr>
      </w:pPr>
      <w:r w:rsidRPr="005E4305">
        <w:rPr>
          <w:color w:val="000000"/>
        </w:rPr>
        <w:t xml:space="preserve">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w:t>
      </w:r>
      <w:r w:rsidRPr="005E4305">
        <w:rPr>
          <w:color w:val="000000"/>
        </w:rPr>
        <w:lastRenderedPageBreak/>
        <w:t>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4" w:anchor="100352" w:history="1">
        <w:r w:rsidRPr="005E4305">
          <w:rPr>
            <w:rStyle w:val="a3"/>
            <w:color w:val="005EA5"/>
            <w:bdr w:val="none" w:sz="0" w:space="0" w:color="auto" w:frame="1"/>
          </w:rPr>
          <w:t>частью 1.1 статьи 16</w:t>
        </w:r>
      </w:hyperlink>
      <w:r w:rsidRPr="005E4305">
        <w:rPr>
          <w:color w:val="000000"/>
        </w:rPr>
        <w:t>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E84B02" w:rsidRPr="005E4305" w:rsidRDefault="00477E6A" w:rsidP="00477E6A">
      <w:pPr>
        <w:pStyle w:val="pcenter"/>
        <w:spacing w:before="0" w:beforeAutospacing="0" w:after="0" w:afterAutospacing="0"/>
        <w:jc w:val="both"/>
        <w:textAlignment w:val="baseline"/>
        <w:rPr>
          <w:color w:val="000000"/>
        </w:rPr>
      </w:pPr>
      <w:bookmarkStart w:id="83" w:name="000227"/>
      <w:bookmarkStart w:id="84" w:name="000109"/>
      <w:bookmarkEnd w:id="83"/>
      <w:bookmarkEnd w:id="84"/>
      <w:r w:rsidRPr="005E4305">
        <w:rPr>
          <w:color w:val="000000"/>
        </w:rPr>
        <w:t xml:space="preserve">        </w:t>
      </w:r>
      <w:r w:rsidR="00E84B02" w:rsidRPr="005E4305">
        <w:rPr>
          <w:color w:val="000000"/>
        </w:rPr>
        <w:t xml:space="preserve"> 2. </w:t>
      </w:r>
      <w:proofErr w:type="gramStart"/>
      <w:r w:rsidR="00E84B02" w:rsidRPr="005E4305">
        <w:rPr>
          <w:color w:val="000000"/>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00E84B02" w:rsidRPr="005E4305">
        <w:rPr>
          <w:color w:val="000000"/>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00E84B02" w:rsidRPr="005E4305">
        <w:rPr>
          <w:color w:val="000000"/>
        </w:rPr>
        <w:t>принята</w:t>
      </w:r>
      <w:proofErr w:type="gramEnd"/>
      <w:r w:rsidR="00E84B02" w:rsidRPr="005E4305">
        <w:rPr>
          <w:color w:val="000000"/>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00E84B02" w:rsidRPr="005E4305">
        <w:rPr>
          <w:color w:val="000000"/>
        </w:rPr>
        <w:t xml:space="preserve">Жалоба на решения и действия (бездействие) организаций, </w:t>
      </w:r>
      <w:r w:rsidR="00E84B02" w:rsidRPr="005E4305">
        <w:rPr>
          <w:bCs/>
        </w:rPr>
        <w:t>осуществляющих функции по предоставлению государственных или муниципальных услуг,</w:t>
      </w:r>
      <w:r w:rsidR="00E84B02" w:rsidRPr="005E4305">
        <w:rPr>
          <w:color w:val="000000"/>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E84B02" w:rsidRPr="005E4305" w:rsidRDefault="00477E6A" w:rsidP="00477E6A">
      <w:pPr>
        <w:pStyle w:val="pboth"/>
        <w:spacing w:before="0" w:beforeAutospacing="0" w:after="0" w:afterAutospacing="0"/>
        <w:jc w:val="both"/>
        <w:textAlignment w:val="baseline"/>
        <w:rPr>
          <w:color w:val="000000"/>
        </w:rPr>
      </w:pPr>
      <w:bookmarkStart w:id="85" w:name="000228"/>
      <w:bookmarkStart w:id="86" w:name="000110"/>
      <w:bookmarkEnd w:id="85"/>
      <w:bookmarkEnd w:id="86"/>
      <w:r w:rsidRPr="005E4305">
        <w:rPr>
          <w:color w:val="000000"/>
        </w:rPr>
        <w:t xml:space="preserve">         </w:t>
      </w:r>
      <w:r w:rsidR="00E84B02" w:rsidRPr="005E4305">
        <w:rPr>
          <w:color w:val="000000"/>
        </w:rPr>
        <w:t xml:space="preserve">3. </w:t>
      </w:r>
      <w:proofErr w:type="gramStart"/>
      <w:r w:rsidR="00E84B02" w:rsidRPr="005E4305">
        <w:rPr>
          <w:color w:val="000000"/>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w:t>
      </w:r>
      <w:r w:rsidR="00E84B02" w:rsidRPr="005E4305">
        <w:rPr>
          <w:b/>
          <w:bCs/>
        </w:rPr>
        <w:t xml:space="preserve"> </w:t>
      </w:r>
      <w:r w:rsidR="00E84B02" w:rsidRPr="005E4305">
        <w:rPr>
          <w:bCs/>
        </w:rPr>
        <w:t>осуществляющих функции по предоставлению государственных или муниципальных услуг</w:t>
      </w:r>
      <w:r w:rsidR="00E84B02" w:rsidRPr="005E4305">
        <w:rPr>
          <w:color w:val="000000"/>
        </w:rPr>
        <w:t xml:space="preserve">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E84B02" w:rsidRPr="005E4305" w:rsidRDefault="00477E6A" w:rsidP="00477E6A">
      <w:pPr>
        <w:pStyle w:val="pboth"/>
        <w:spacing w:before="0" w:beforeAutospacing="0" w:after="0" w:afterAutospacing="0"/>
        <w:jc w:val="both"/>
        <w:textAlignment w:val="baseline"/>
        <w:rPr>
          <w:color w:val="000000"/>
        </w:rPr>
      </w:pPr>
      <w:bookmarkStart w:id="87" w:name="000149"/>
      <w:bookmarkEnd w:id="87"/>
      <w:r w:rsidRPr="005E4305">
        <w:rPr>
          <w:color w:val="000000"/>
        </w:rPr>
        <w:t xml:space="preserve">          </w:t>
      </w:r>
      <w:r w:rsidR="00E84B02" w:rsidRPr="005E4305">
        <w:rPr>
          <w:color w:val="000000"/>
        </w:rPr>
        <w:t>4. В случае</w:t>
      </w:r>
      <w:proofErr w:type="gramStart"/>
      <w:r w:rsidR="00E84B02" w:rsidRPr="005E4305">
        <w:rPr>
          <w:color w:val="000000"/>
        </w:rPr>
        <w:t>,</w:t>
      </w:r>
      <w:proofErr w:type="gramEnd"/>
      <w:r w:rsidR="00E84B02" w:rsidRPr="005E4305">
        <w:rPr>
          <w:color w:val="000000"/>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15" w:anchor="000098" w:history="1">
        <w:r w:rsidR="00E84B02" w:rsidRPr="005E4305">
          <w:rPr>
            <w:rStyle w:val="a3"/>
            <w:color w:val="005EA5"/>
            <w:bdr w:val="none" w:sz="0" w:space="0" w:color="auto" w:frame="1"/>
          </w:rPr>
          <w:t>статьи 11.1</w:t>
        </w:r>
      </w:hyperlink>
      <w:r w:rsidR="00E84B02" w:rsidRPr="005E4305">
        <w:rPr>
          <w:color w:val="000000"/>
        </w:rPr>
        <w:t> Федерального закона от 27.07.2010 № 210 «Об организации предоставления государственных и муниципальных услуг»  не применяются.</w:t>
      </w:r>
    </w:p>
    <w:p w:rsidR="00E84B02" w:rsidRPr="005E4305" w:rsidRDefault="00477E6A" w:rsidP="00477E6A">
      <w:pPr>
        <w:pStyle w:val="pboth"/>
        <w:spacing w:before="0" w:beforeAutospacing="0" w:after="0" w:afterAutospacing="0"/>
        <w:jc w:val="both"/>
        <w:textAlignment w:val="baseline"/>
        <w:rPr>
          <w:color w:val="000000"/>
        </w:rPr>
      </w:pPr>
      <w:bookmarkStart w:id="88" w:name="000198"/>
      <w:bookmarkEnd w:id="88"/>
      <w:r w:rsidRPr="005E4305">
        <w:rPr>
          <w:color w:val="000000"/>
        </w:rPr>
        <w:t xml:space="preserve">           </w:t>
      </w:r>
      <w:r w:rsidR="00E84B02" w:rsidRPr="005E4305">
        <w:rPr>
          <w:color w:val="000000"/>
        </w:rPr>
        <w:t xml:space="preserve">5. </w:t>
      </w:r>
      <w:proofErr w:type="gramStart"/>
      <w:r w:rsidR="00E84B02" w:rsidRPr="005E4305">
        <w:rPr>
          <w:color w:val="000000"/>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sidR="00E84B02" w:rsidRPr="005E4305">
        <w:rPr>
          <w:color w:val="000000"/>
        </w:rPr>
        <w:t> </w:t>
      </w:r>
      <w:hyperlink r:id="rId16" w:anchor="101816" w:history="1">
        <w:r w:rsidR="00E84B02" w:rsidRPr="005E4305">
          <w:rPr>
            <w:rStyle w:val="a3"/>
            <w:color w:val="005EA5"/>
            <w:bdr w:val="none" w:sz="0" w:space="0" w:color="auto" w:frame="1"/>
          </w:rPr>
          <w:t xml:space="preserve">частью 2 статьи </w:t>
        </w:r>
        <w:r w:rsidR="00E84B02" w:rsidRPr="005E4305">
          <w:rPr>
            <w:rStyle w:val="a3"/>
            <w:color w:val="005EA5"/>
            <w:bdr w:val="none" w:sz="0" w:space="0" w:color="auto" w:frame="1"/>
          </w:rPr>
          <w:lastRenderedPageBreak/>
          <w:t>6</w:t>
        </w:r>
      </w:hyperlink>
      <w:r w:rsidR="00E84B02" w:rsidRPr="005E4305">
        <w:rPr>
          <w:color w:val="000000"/>
        </w:rPr>
        <w:t xml:space="preserve">  Градостроительного кодекса Российской Федерации, может быть </w:t>
      </w:r>
      <w:proofErr w:type="gramStart"/>
      <w:r w:rsidR="00E84B02" w:rsidRPr="005E4305">
        <w:rPr>
          <w:color w:val="000000"/>
        </w:rPr>
        <w:t>подана</w:t>
      </w:r>
      <w:proofErr w:type="gramEnd"/>
      <w:r w:rsidR="00E84B02" w:rsidRPr="005E4305">
        <w:rPr>
          <w:color w:val="000000"/>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E84B02" w:rsidRPr="005E4305" w:rsidRDefault="00477E6A" w:rsidP="00477E6A">
      <w:pPr>
        <w:pStyle w:val="pboth"/>
        <w:spacing w:before="0" w:beforeAutospacing="0" w:after="0" w:afterAutospacing="0"/>
        <w:jc w:val="both"/>
        <w:textAlignment w:val="baseline"/>
        <w:rPr>
          <w:color w:val="000000"/>
        </w:rPr>
      </w:pPr>
      <w:bookmarkStart w:id="89" w:name="000229"/>
      <w:bookmarkStart w:id="90" w:name="000111"/>
      <w:bookmarkEnd w:id="89"/>
      <w:bookmarkEnd w:id="90"/>
      <w:r w:rsidRPr="005E4305">
        <w:rPr>
          <w:color w:val="000000"/>
        </w:rPr>
        <w:t xml:space="preserve">         </w:t>
      </w:r>
      <w:r w:rsidR="00E84B02" w:rsidRPr="005E4305">
        <w:rPr>
          <w:color w:val="000000"/>
        </w:rPr>
        <w:t xml:space="preserve">6. </w:t>
      </w:r>
      <w:proofErr w:type="gramStart"/>
      <w:r w:rsidR="00E84B02" w:rsidRPr="005E4305">
        <w:rPr>
          <w:color w:val="000000"/>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00E84B02" w:rsidRPr="005E4305">
        <w:rPr>
          <w:color w:val="000000"/>
        </w:rPr>
        <w:t xml:space="preserve"> правовыми актами.</w:t>
      </w:r>
    </w:p>
    <w:p w:rsidR="00E84B02" w:rsidRPr="005E4305" w:rsidRDefault="00E84B02" w:rsidP="00477E6A">
      <w:pPr>
        <w:pStyle w:val="pboth"/>
        <w:spacing w:before="0" w:beforeAutospacing="0" w:after="0" w:afterAutospacing="0"/>
        <w:jc w:val="both"/>
        <w:textAlignment w:val="baseline"/>
        <w:rPr>
          <w:color w:val="000000"/>
        </w:rPr>
      </w:pPr>
      <w:bookmarkStart w:id="91" w:name="000112"/>
      <w:bookmarkEnd w:id="91"/>
      <w:r w:rsidRPr="005E4305">
        <w:rPr>
          <w:color w:val="000000"/>
        </w:rPr>
        <w:t>5.3. Жалоба должна содержать:</w:t>
      </w:r>
    </w:p>
    <w:p w:rsidR="00477E6A" w:rsidRPr="005E4305" w:rsidRDefault="00477E6A" w:rsidP="00477E6A">
      <w:pPr>
        <w:pStyle w:val="pboth"/>
        <w:spacing w:before="0" w:beforeAutospacing="0" w:after="0" w:afterAutospacing="0"/>
        <w:jc w:val="both"/>
        <w:textAlignment w:val="baseline"/>
        <w:rPr>
          <w:color w:val="000000"/>
        </w:rPr>
      </w:pPr>
      <w:bookmarkStart w:id="92" w:name="000230"/>
      <w:bookmarkStart w:id="93" w:name="000113"/>
      <w:bookmarkEnd w:id="92"/>
      <w:bookmarkEnd w:id="93"/>
      <w:r w:rsidRPr="005E4305">
        <w:rPr>
          <w:color w:val="000000"/>
        </w:rPr>
        <w:t xml:space="preserve">       </w:t>
      </w:r>
      <w:proofErr w:type="gramStart"/>
      <w:r w:rsidR="00E84B02" w:rsidRPr="005E4305">
        <w:rPr>
          <w:color w:val="000000"/>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w:t>
      </w:r>
      <w:r w:rsidR="00E84B02" w:rsidRPr="005E4305">
        <w:rPr>
          <w:bCs/>
        </w:rPr>
        <w:t>осуществляющих функции по предоставлению государственных или муниципальных услуг</w:t>
      </w:r>
      <w:r w:rsidR="00E84B02" w:rsidRPr="005E4305">
        <w:rPr>
          <w:color w:val="000000"/>
        </w:rPr>
        <w:t>, их руководителей и (или) работников, решения и действия (бездействие) которых обжалуются;</w:t>
      </w:r>
      <w:bookmarkStart w:id="94" w:name="000114"/>
      <w:bookmarkEnd w:id="94"/>
      <w:proofErr w:type="gramEnd"/>
    </w:p>
    <w:p w:rsidR="00E84B02" w:rsidRPr="005E4305" w:rsidRDefault="00477E6A" w:rsidP="00477E6A">
      <w:pPr>
        <w:pStyle w:val="pboth"/>
        <w:spacing w:before="0" w:beforeAutospacing="0" w:after="0" w:afterAutospacing="0"/>
        <w:jc w:val="both"/>
        <w:textAlignment w:val="baseline"/>
        <w:rPr>
          <w:color w:val="000000"/>
        </w:rPr>
      </w:pPr>
      <w:r w:rsidRPr="005E4305">
        <w:rPr>
          <w:color w:val="000000"/>
        </w:rPr>
        <w:t xml:space="preserve">        </w:t>
      </w:r>
      <w:proofErr w:type="gramStart"/>
      <w:r w:rsidR="00E84B02" w:rsidRPr="005E4305">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84B02" w:rsidRPr="005E4305" w:rsidRDefault="00E84B02" w:rsidP="00E84B02">
      <w:pPr>
        <w:pStyle w:val="pboth"/>
        <w:spacing w:before="0" w:beforeAutospacing="0" w:after="0" w:afterAutospacing="0"/>
        <w:jc w:val="both"/>
        <w:textAlignment w:val="baseline"/>
        <w:rPr>
          <w:color w:val="000000"/>
        </w:rPr>
      </w:pPr>
      <w:bookmarkStart w:id="95" w:name="000231"/>
      <w:bookmarkStart w:id="96" w:name="000115"/>
      <w:bookmarkEnd w:id="95"/>
      <w:bookmarkEnd w:id="96"/>
      <w:r w:rsidRPr="005E4305">
        <w:rPr>
          <w:color w:val="000000"/>
        </w:rPr>
        <w:t xml:space="preserve">          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w:t>
      </w:r>
      <w:r w:rsidRPr="005E4305">
        <w:rPr>
          <w:bCs/>
        </w:rPr>
        <w:t>осуществляющих функции по предоставлению государственных или муниципальных услуг</w:t>
      </w:r>
      <w:r w:rsidRPr="005E4305">
        <w:rPr>
          <w:color w:val="000000"/>
        </w:rPr>
        <w:t>, их работников;</w:t>
      </w:r>
    </w:p>
    <w:p w:rsidR="00E84B02" w:rsidRPr="005E4305" w:rsidRDefault="00477E6A" w:rsidP="00477E6A">
      <w:pPr>
        <w:pStyle w:val="pboth"/>
        <w:spacing w:before="0" w:beforeAutospacing="0" w:after="0" w:afterAutospacing="0"/>
        <w:jc w:val="both"/>
        <w:textAlignment w:val="baseline"/>
        <w:rPr>
          <w:color w:val="000000"/>
        </w:rPr>
      </w:pPr>
      <w:bookmarkStart w:id="97" w:name="000232"/>
      <w:bookmarkStart w:id="98" w:name="000116"/>
      <w:bookmarkEnd w:id="97"/>
      <w:bookmarkEnd w:id="98"/>
      <w:r w:rsidRPr="005E4305">
        <w:rPr>
          <w:color w:val="000000"/>
        </w:rPr>
        <w:t xml:space="preserve">         </w:t>
      </w:r>
      <w:proofErr w:type="gramStart"/>
      <w:r w:rsidR="00E84B02" w:rsidRPr="005E4305">
        <w:rPr>
          <w:color w:val="000000"/>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w:t>
      </w:r>
      <w:r w:rsidR="00E84B02" w:rsidRPr="005E4305">
        <w:rPr>
          <w:bCs/>
        </w:rPr>
        <w:t>осуществляющих функции по предоставлению государственных или муниципальных услуг</w:t>
      </w:r>
      <w:r w:rsidR="00E84B02" w:rsidRPr="005E4305">
        <w:rPr>
          <w:color w:val="000000"/>
        </w:rPr>
        <w:t>, их работников.</w:t>
      </w:r>
      <w:proofErr w:type="gramEnd"/>
      <w:r w:rsidR="00E84B02" w:rsidRPr="005E4305">
        <w:rPr>
          <w:color w:val="000000"/>
        </w:rPr>
        <w:t xml:space="preserve"> Заявителем могут быть представлены документы (при наличии), подтверждающие доводы заявителя, либо их копии.</w:t>
      </w:r>
    </w:p>
    <w:p w:rsidR="00E84B02" w:rsidRPr="005E4305" w:rsidRDefault="00477E6A" w:rsidP="00477E6A">
      <w:pPr>
        <w:pStyle w:val="pboth"/>
        <w:spacing w:before="0" w:beforeAutospacing="0" w:after="0" w:afterAutospacing="0"/>
        <w:jc w:val="both"/>
        <w:textAlignment w:val="baseline"/>
        <w:rPr>
          <w:color w:val="000000"/>
        </w:rPr>
      </w:pPr>
      <w:bookmarkStart w:id="99" w:name="000233"/>
      <w:bookmarkStart w:id="100" w:name="000117"/>
      <w:bookmarkEnd w:id="99"/>
      <w:bookmarkEnd w:id="100"/>
      <w:r w:rsidRPr="005E4305">
        <w:rPr>
          <w:color w:val="000000"/>
        </w:rPr>
        <w:t xml:space="preserve">         </w:t>
      </w:r>
      <w:proofErr w:type="gramStart"/>
      <w:r w:rsidR="00E84B02" w:rsidRPr="005E4305">
        <w:rPr>
          <w:color w:val="000000"/>
        </w:rPr>
        <w:t xml:space="preserve">5)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w:t>
      </w:r>
      <w:r w:rsidR="00E84B02" w:rsidRPr="005E4305">
        <w:rPr>
          <w:bCs/>
        </w:rPr>
        <w:t>осуществляющих функции по предоставлению государственных или муниципальных услуг</w:t>
      </w:r>
      <w:r w:rsidR="00E84B02" w:rsidRPr="005E4305">
        <w:rPr>
          <w:color w:val="000000"/>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w:t>
      </w:r>
      <w:proofErr w:type="gramEnd"/>
      <w:r w:rsidR="00E84B02" w:rsidRPr="005E4305">
        <w:rPr>
          <w:color w:val="000000"/>
        </w:rPr>
        <w:t xml:space="preserve">, </w:t>
      </w:r>
      <w:r w:rsidR="00E84B02" w:rsidRPr="005E4305">
        <w:rPr>
          <w:bCs/>
        </w:rPr>
        <w:t>осуществляющих функции по предоставлению государственных или муниципальных услуг</w:t>
      </w:r>
      <w:r w:rsidR="00E84B02" w:rsidRPr="005E4305">
        <w:rPr>
          <w:color w:val="000000"/>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84B02" w:rsidRPr="005E4305" w:rsidRDefault="00E84B02" w:rsidP="00477E6A">
      <w:pPr>
        <w:pStyle w:val="pboth"/>
        <w:spacing w:before="0" w:beforeAutospacing="0" w:after="0" w:afterAutospacing="0"/>
        <w:jc w:val="both"/>
        <w:textAlignment w:val="baseline"/>
        <w:rPr>
          <w:color w:val="000000"/>
        </w:rPr>
      </w:pPr>
      <w:bookmarkStart w:id="101" w:name="000234"/>
      <w:bookmarkStart w:id="102" w:name="000118"/>
      <w:bookmarkStart w:id="103" w:name="000119"/>
      <w:bookmarkStart w:id="104" w:name="000120"/>
      <w:bookmarkEnd w:id="101"/>
      <w:bookmarkEnd w:id="102"/>
      <w:bookmarkEnd w:id="103"/>
      <w:bookmarkEnd w:id="104"/>
      <w:r w:rsidRPr="005E4305">
        <w:rPr>
          <w:color w:val="000000"/>
        </w:rPr>
        <w:lastRenderedPageBreak/>
        <w:t>6. По результатам рассмотрения жалобы принимается одно из следующих решений:</w:t>
      </w:r>
    </w:p>
    <w:p w:rsidR="00E84B02" w:rsidRPr="005E4305" w:rsidRDefault="00477E6A" w:rsidP="00477E6A">
      <w:pPr>
        <w:pStyle w:val="pboth"/>
        <w:spacing w:before="0" w:beforeAutospacing="0" w:after="0" w:afterAutospacing="0"/>
        <w:jc w:val="both"/>
        <w:textAlignment w:val="baseline"/>
        <w:rPr>
          <w:color w:val="000000"/>
        </w:rPr>
      </w:pPr>
      <w:bookmarkStart w:id="105" w:name="000235"/>
      <w:bookmarkEnd w:id="105"/>
      <w:r w:rsidRPr="005E4305">
        <w:rPr>
          <w:color w:val="000000"/>
        </w:rPr>
        <w:t xml:space="preserve">        </w:t>
      </w:r>
      <w:proofErr w:type="gramStart"/>
      <w:r w:rsidR="00E84B02" w:rsidRPr="005E4305">
        <w:rPr>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84B02" w:rsidRPr="005E4305" w:rsidRDefault="00477E6A" w:rsidP="00477E6A">
      <w:pPr>
        <w:pStyle w:val="pboth"/>
        <w:spacing w:before="0" w:beforeAutospacing="0" w:after="0" w:afterAutospacing="0"/>
        <w:jc w:val="both"/>
        <w:textAlignment w:val="baseline"/>
        <w:rPr>
          <w:color w:val="000000"/>
        </w:rPr>
      </w:pPr>
      <w:bookmarkStart w:id="106" w:name="000236"/>
      <w:bookmarkEnd w:id="106"/>
      <w:r w:rsidRPr="005E4305">
        <w:rPr>
          <w:color w:val="000000"/>
        </w:rPr>
        <w:t xml:space="preserve">         </w:t>
      </w:r>
      <w:r w:rsidR="00E84B02" w:rsidRPr="005E4305">
        <w:rPr>
          <w:color w:val="000000"/>
        </w:rPr>
        <w:t>2) в удовлетворении жалобы отказывается.</w:t>
      </w:r>
    </w:p>
    <w:p w:rsidR="00E84B02" w:rsidRPr="005E4305" w:rsidRDefault="00477E6A" w:rsidP="00477E6A">
      <w:pPr>
        <w:pStyle w:val="pboth"/>
        <w:spacing w:before="0" w:beforeAutospacing="0" w:after="0" w:afterAutospacing="0"/>
        <w:jc w:val="both"/>
        <w:textAlignment w:val="baseline"/>
        <w:rPr>
          <w:color w:val="000000"/>
        </w:rPr>
      </w:pPr>
      <w:bookmarkStart w:id="107" w:name="000121"/>
      <w:bookmarkEnd w:id="107"/>
      <w:r w:rsidRPr="005E4305">
        <w:rPr>
          <w:color w:val="000000"/>
        </w:rPr>
        <w:t xml:space="preserve">       </w:t>
      </w:r>
      <w:r w:rsidR="00E84B02" w:rsidRPr="005E4305">
        <w:rPr>
          <w:color w:val="000000"/>
        </w:rPr>
        <w:t>7. Не позднее дня, следующего за днем принятия решения, указанного в </w:t>
      </w:r>
      <w:r w:rsidR="00591619" w:rsidRPr="005E4305">
        <w:rPr>
          <w:rStyle w:val="a3"/>
          <w:color w:val="005EA5"/>
          <w:u w:val="none"/>
          <w:bdr w:val="none" w:sz="0" w:space="0" w:color="auto" w:frame="1"/>
        </w:rPr>
        <w:t xml:space="preserve"> </w:t>
      </w:r>
      <w:r w:rsidR="00E84B02" w:rsidRPr="005E4305">
        <w:rPr>
          <w:color w:val="000000"/>
        </w:rPr>
        <w:t>настоящей статье,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4B02" w:rsidRPr="005E4305" w:rsidRDefault="00477E6A" w:rsidP="00477E6A">
      <w:pPr>
        <w:pStyle w:val="pboth"/>
        <w:spacing w:before="0" w:beforeAutospacing="0" w:after="0" w:afterAutospacing="0"/>
        <w:jc w:val="both"/>
        <w:textAlignment w:val="baseline"/>
        <w:rPr>
          <w:color w:val="000000"/>
        </w:rPr>
      </w:pPr>
      <w:bookmarkStart w:id="108" w:name="000237"/>
      <w:bookmarkStart w:id="109" w:name="000122"/>
      <w:bookmarkEnd w:id="108"/>
      <w:bookmarkEnd w:id="109"/>
      <w:r w:rsidRPr="005E4305">
        <w:rPr>
          <w:color w:val="000000"/>
        </w:rPr>
        <w:t xml:space="preserve">        </w:t>
      </w:r>
      <w:r w:rsidR="00E84B02" w:rsidRPr="005E4305">
        <w:rPr>
          <w:color w:val="000000"/>
        </w:rPr>
        <w:t xml:space="preserve">8. В случае установления в ходе или по результатам </w:t>
      </w:r>
      <w:proofErr w:type="gramStart"/>
      <w:r w:rsidR="00E84B02" w:rsidRPr="005E4305">
        <w:rPr>
          <w:color w:val="000000"/>
        </w:rPr>
        <w:t>рассмотрения жалобы признаков состава административного правонарушения</w:t>
      </w:r>
      <w:proofErr w:type="gramEnd"/>
      <w:r w:rsidR="00E84B02" w:rsidRPr="005E4305">
        <w:rPr>
          <w:color w:val="000000"/>
        </w:rPr>
        <w:t xml:space="preserve"> или преступления должностное лицо, работник, наделенный полномочиями по рассмотрению жалоб в соответствии с   настоящей статьей, незамедлительно направляют имеющиеся материалы в органы прокуратуры.</w:t>
      </w:r>
    </w:p>
    <w:p w:rsidR="00591619" w:rsidRPr="005E4305" w:rsidRDefault="00591619" w:rsidP="00591619">
      <w:pPr>
        <w:shd w:val="clear" w:color="auto" w:fill="FFFFFF"/>
        <w:spacing w:line="290" w:lineRule="atLeast"/>
        <w:ind w:firstLine="540"/>
        <w:jc w:val="both"/>
        <w:rPr>
          <w:color w:val="333333"/>
        </w:rPr>
      </w:pPr>
      <w:r w:rsidRPr="005E4305">
        <w:rPr>
          <w:rStyle w:val="blk"/>
          <w:color w:val="333333"/>
        </w:rPr>
        <w:t>8.1.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7" w:anchor="dst100352" w:history="1">
        <w:r w:rsidRPr="005E4305">
          <w:rPr>
            <w:rStyle w:val="a3"/>
            <w:color w:val="666699"/>
            <w:u w:val="none"/>
          </w:rPr>
          <w:t>частью 1.1 статьи 16</w:t>
        </w:r>
      </w:hyperlink>
      <w:r w:rsidRPr="005E4305">
        <w:rPr>
          <w:rStyle w:val="blk"/>
          <w:color w:val="333333"/>
        </w:rPr>
        <w:t xml:space="preserve">  Федерального закона от 27.07.2010 № 210,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5E4305">
        <w:rPr>
          <w:rStyle w:val="blk"/>
          <w:color w:val="333333"/>
        </w:rPr>
        <w:t>неудобства</w:t>
      </w:r>
      <w:proofErr w:type="gramEnd"/>
      <w:r w:rsidRPr="005E4305">
        <w:rPr>
          <w:rStyle w:val="blk"/>
          <w:color w:val="333333"/>
        </w:rPr>
        <w:t xml:space="preserve"> и указывается информация о дальнейших </w:t>
      </w:r>
      <w:proofErr w:type="gramStart"/>
      <w:r w:rsidRPr="005E4305">
        <w:rPr>
          <w:rStyle w:val="blk"/>
          <w:color w:val="333333"/>
        </w:rPr>
        <w:t>действиях</w:t>
      </w:r>
      <w:proofErr w:type="gramEnd"/>
      <w:r w:rsidRPr="005E4305">
        <w:rPr>
          <w:rStyle w:val="blk"/>
          <w:color w:val="333333"/>
        </w:rPr>
        <w:t>, которые необходимо совершить заявителю в целях получения государственной или муниципальной услуги.</w:t>
      </w:r>
    </w:p>
    <w:p w:rsidR="00591619" w:rsidRPr="005E4305" w:rsidRDefault="00477E6A" w:rsidP="00477E6A">
      <w:pPr>
        <w:shd w:val="clear" w:color="auto" w:fill="FFFFFF"/>
        <w:spacing w:line="290" w:lineRule="atLeast"/>
        <w:jc w:val="both"/>
        <w:rPr>
          <w:color w:val="333333"/>
        </w:rPr>
      </w:pPr>
      <w:bookmarkStart w:id="110" w:name="dst298"/>
      <w:bookmarkEnd w:id="110"/>
      <w:r w:rsidRPr="005E4305">
        <w:rPr>
          <w:rStyle w:val="blk"/>
          <w:color w:val="333333"/>
        </w:rPr>
        <w:t xml:space="preserve">        </w:t>
      </w:r>
      <w:r w:rsidR="00591619" w:rsidRPr="005E4305">
        <w:rPr>
          <w:rStyle w:val="blk"/>
          <w:color w:val="333333"/>
        </w:rPr>
        <w:t xml:space="preserve">8.2. В случае признания </w:t>
      </w:r>
      <w:proofErr w:type="gramStart"/>
      <w:r w:rsidR="00591619" w:rsidRPr="005E4305">
        <w:rPr>
          <w:rStyle w:val="blk"/>
          <w:color w:val="333333"/>
        </w:rPr>
        <w:t>жалобы</w:t>
      </w:r>
      <w:proofErr w:type="gramEnd"/>
      <w:r w:rsidR="00591619" w:rsidRPr="005E4305">
        <w:rPr>
          <w:rStyle w:val="blk"/>
          <w:color w:val="333333"/>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84B02" w:rsidRPr="005E4305" w:rsidRDefault="00477E6A" w:rsidP="00477E6A">
      <w:pPr>
        <w:pStyle w:val="pboth"/>
        <w:spacing w:before="0" w:beforeAutospacing="0" w:after="0" w:afterAutospacing="0"/>
        <w:jc w:val="both"/>
        <w:textAlignment w:val="baseline"/>
        <w:rPr>
          <w:color w:val="000000"/>
        </w:rPr>
      </w:pPr>
      <w:bookmarkStart w:id="111" w:name="000150"/>
      <w:bookmarkStart w:id="112" w:name="000123"/>
      <w:bookmarkEnd w:id="111"/>
      <w:bookmarkEnd w:id="112"/>
      <w:r w:rsidRPr="005E4305">
        <w:rPr>
          <w:color w:val="000000"/>
        </w:rPr>
        <w:t xml:space="preserve">        </w:t>
      </w:r>
      <w:r w:rsidR="00E84B02" w:rsidRPr="005E4305">
        <w:rPr>
          <w:color w:val="000000"/>
        </w:rPr>
        <w:t>9. Положения Федерального закона от 27.07.2010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8" w:anchor="100010" w:history="1">
        <w:r w:rsidR="00E84B02" w:rsidRPr="005E4305">
          <w:rPr>
            <w:rStyle w:val="a3"/>
            <w:bdr w:val="none" w:sz="0" w:space="0" w:color="auto" w:frame="1"/>
          </w:rPr>
          <w:t>законом</w:t>
        </w:r>
      </w:hyperlink>
      <w:r w:rsidR="00E84B02" w:rsidRPr="005E4305">
        <w:t> </w:t>
      </w:r>
      <w:r w:rsidR="00E84B02" w:rsidRPr="005E4305">
        <w:rPr>
          <w:color w:val="000000"/>
        </w:rPr>
        <w:t>от 2 мая 2006 года № 59-ФЗ «О порядке рассмотрения обращений граждан Российской Федерации».</w:t>
      </w:r>
    </w:p>
    <w:p w:rsidR="00E84B02" w:rsidRPr="005E4305" w:rsidRDefault="00E84B02" w:rsidP="00E84B02">
      <w:pPr>
        <w:pStyle w:val="pboth"/>
        <w:spacing w:before="0" w:beforeAutospacing="0" w:after="180" w:afterAutospacing="0"/>
        <w:ind w:left="360"/>
        <w:jc w:val="both"/>
        <w:textAlignment w:val="baseline"/>
        <w:rPr>
          <w:color w:val="000000"/>
        </w:rPr>
      </w:pPr>
      <w:r w:rsidRPr="005E4305">
        <w:rPr>
          <w:color w:val="000000"/>
        </w:rPr>
        <w:t xml:space="preserve"> 10. Информационная система досудебного (внесудебного) обжалования</w:t>
      </w:r>
      <w:bookmarkStart w:id="113" w:name="000125"/>
      <w:bookmarkEnd w:id="113"/>
      <w:r w:rsidR="00477E6A" w:rsidRPr="005E4305">
        <w:rPr>
          <w:color w:val="000000"/>
        </w:rPr>
        <w:t xml:space="preserve">. В Российской </w:t>
      </w:r>
      <w:r w:rsidRPr="005E4305">
        <w:rPr>
          <w:color w:val="000000"/>
        </w:rPr>
        <w:t>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E84B02" w:rsidRPr="005E4305" w:rsidRDefault="00E84B02" w:rsidP="00E84B02">
      <w:pPr>
        <w:pStyle w:val="pboth"/>
        <w:spacing w:before="0" w:beforeAutospacing="0" w:after="180" w:afterAutospacing="0"/>
        <w:ind w:left="360"/>
        <w:jc w:val="both"/>
        <w:textAlignment w:val="baseline"/>
        <w:rPr>
          <w:color w:val="000000"/>
        </w:rPr>
      </w:pPr>
    </w:p>
    <w:p w:rsidR="00E84B02" w:rsidRPr="005E4305" w:rsidRDefault="00E84B02" w:rsidP="00E84B02">
      <w:pPr>
        <w:shd w:val="clear" w:color="auto" w:fill="FFFFFF"/>
        <w:jc w:val="center"/>
        <w:rPr>
          <w:bCs/>
        </w:rPr>
      </w:pPr>
    </w:p>
    <w:p w:rsidR="00E84B02" w:rsidRPr="005E4305" w:rsidRDefault="00E84B02" w:rsidP="00E84B02">
      <w:pPr>
        <w:shd w:val="clear" w:color="auto" w:fill="FFFFFF"/>
        <w:jc w:val="center"/>
        <w:rPr>
          <w:bCs/>
        </w:rPr>
      </w:pPr>
    </w:p>
    <w:p w:rsidR="005E4305" w:rsidRDefault="005E4305" w:rsidP="005E4305">
      <w:pPr>
        <w:rPr>
          <w:bCs/>
        </w:rPr>
      </w:pPr>
    </w:p>
    <w:p w:rsidR="002E69E2" w:rsidRDefault="005E4305" w:rsidP="005E4305">
      <w:pPr>
        <w:rPr>
          <w:bCs/>
        </w:rPr>
      </w:pPr>
      <w:r>
        <w:rPr>
          <w:bCs/>
        </w:rPr>
        <w:t xml:space="preserve">                                                                                                               </w:t>
      </w:r>
    </w:p>
    <w:p w:rsidR="002E69E2" w:rsidRDefault="002E69E2" w:rsidP="005E4305">
      <w:pPr>
        <w:rPr>
          <w:bCs/>
        </w:rPr>
      </w:pPr>
    </w:p>
    <w:p w:rsidR="002E69E2" w:rsidRDefault="002E69E2" w:rsidP="005E4305">
      <w:pPr>
        <w:rPr>
          <w:bCs/>
        </w:rPr>
      </w:pPr>
    </w:p>
    <w:p w:rsidR="002E69E2" w:rsidRDefault="002E69E2" w:rsidP="005E4305">
      <w:pPr>
        <w:rPr>
          <w:bCs/>
        </w:rPr>
      </w:pPr>
    </w:p>
    <w:p w:rsidR="002E69E2" w:rsidRDefault="002E69E2" w:rsidP="005E4305">
      <w:pPr>
        <w:rPr>
          <w:bCs/>
        </w:rPr>
      </w:pPr>
    </w:p>
    <w:p w:rsidR="002E69E2" w:rsidRDefault="002E69E2" w:rsidP="005E4305">
      <w:pPr>
        <w:rPr>
          <w:bCs/>
        </w:rPr>
      </w:pPr>
    </w:p>
    <w:p w:rsidR="00E84B02" w:rsidRDefault="002E69E2" w:rsidP="005E4305">
      <w:r>
        <w:rPr>
          <w:bCs/>
        </w:rPr>
        <w:lastRenderedPageBreak/>
        <w:t xml:space="preserve">                                                                                                               </w:t>
      </w:r>
      <w:r w:rsidR="00E84B02">
        <w:t>Приложение № 1</w:t>
      </w:r>
    </w:p>
    <w:p w:rsidR="000E68AA" w:rsidRDefault="000E68AA" w:rsidP="000E68AA">
      <w:pPr>
        <w:jc w:val="both"/>
      </w:pPr>
      <w:r>
        <w:t xml:space="preserve">                                                                                                </w:t>
      </w:r>
      <w:r w:rsidR="00E84B02">
        <w:t>к Административному регламенту</w:t>
      </w:r>
    </w:p>
    <w:p w:rsidR="000E68AA" w:rsidRDefault="000E68AA" w:rsidP="000E68AA">
      <w:pPr>
        <w:jc w:val="both"/>
      </w:pPr>
      <w:r>
        <w:t xml:space="preserve">                                                                        </w:t>
      </w:r>
      <w:r w:rsidR="00E84B02">
        <w:t xml:space="preserve"> «Выдача разрешения на вырубку не </w:t>
      </w:r>
      <w:proofErr w:type="gramStart"/>
      <w:r w:rsidR="00E84B02">
        <w:t>отнесённых</w:t>
      </w:r>
      <w:proofErr w:type="gramEnd"/>
      <w:r w:rsidR="00E84B02">
        <w:t xml:space="preserve"> </w:t>
      </w:r>
    </w:p>
    <w:p w:rsidR="00E84B02" w:rsidRDefault="000E68AA" w:rsidP="000E68AA">
      <w:pPr>
        <w:jc w:val="both"/>
      </w:pPr>
      <w:r>
        <w:t xml:space="preserve">                                                                        </w:t>
      </w:r>
      <w:r w:rsidR="00E84B02">
        <w:t>к лесным насаждениям деревьев и кустарников»</w:t>
      </w:r>
    </w:p>
    <w:p w:rsidR="00E84B02" w:rsidRDefault="00E84B02" w:rsidP="000E68AA">
      <w:pPr>
        <w:jc w:val="both"/>
        <w:rPr>
          <w:b/>
          <w:bCs/>
        </w:rPr>
      </w:pPr>
    </w:p>
    <w:p w:rsidR="00E84B02" w:rsidRDefault="00E84B02" w:rsidP="00E84B02">
      <w:pPr>
        <w:jc w:val="center"/>
        <w:rPr>
          <w:b/>
          <w:bCs/>
        </w:rPr>
      </w:pPr>
    </w:p>
    <w:p w:rsidR="00E84B02" w:rsidRDefault="00E84B02" w:rsidP="00E84B02">
      <w:pPr>
        <w:jc w:val="center"/>
        <w:rPr>
          <w:b/>
          <w:bCs/>
        </w:rPr>
      </w:pPr>
      <w:r>
        <w:rPr>
          <w:b/>
          <w:bCs/>
        </w:rPr>
        <w:t>Разрешение №___</w:t>
      </w:r>
    </w:p>
    <w:p w:rsidR="00E84B02" w:rsidRDefault="00E84B02" w:rsidP="00E84B02">
      <w:pPr>
        <w:jc w:val="center"/>
        <w:rPr>
          <w:b/>
        </w:rPr>
      </w:pPr>
      <w:r>
        <w:rPr>
          <w:b/>
        </w:rPr>
        <w:t>на производство вырубки деревьев и кустарников</w:t>
      </w:r>
    </w:p>
    <w:p w:rsidR="00E84B02" w:rsidRDefault="00E84B02" w:rsidP="00E84B02"/>
    <w:p w:rsidR="00E84B02" w:rsidRDefault="00E84B02" w:rsidP="00E84B02"/>
    <w:p w:rsidR="00E84B02" w:rsidRDefault="00E84B02" w:rsidP="00E84B02">
      <w:pPr>
        <w:ind w:firstLine="709"/>
        <w:jc w:val="both"/>
      </w:pPr>
      <w:r>
        <w:t>Выдано:_________________________________________________________</w:t>
      </w:r>
    </w:p>
    <w:p w:rsidR="00E84B02" w:rsidRDefault="00E84B02" w:rsidP="00E84B02">
      <w:pPr>
        <w:ind w:firstLine="709"/>
        <w:jc w:val="both"/>
      </w:pPr>
      <w:r>
        <w:t>Адрес места производства вырубки: _________________________________</w:t>
      </w:r>
    </w:p>
    <w:p w:rsidR="00E84B02" w:rsidRDefault="00E84B02" w:rsidP="00E84B02">
      <w:pPr>
        <w:jc w:val="both"/>
      </w:pPr>
      <w:r>
        <w:t>_____________________________________________________________________</w:t>
      </w:r>
    </w:p>
    <w:p w:rsidR="00E84B02" w:rsidRDefault="00E84B02" w:rsidP="00E84B02">
      <w:pPr>
        <w:jc w:val="both"/>
      </w:pPr>
      <w:r>
        <w:t xml:space="preserve">           </w:t>
      </w:r>
    </w:p>
    <w:p w:rsidR="00E84B02" w:rsidRDefault="00E84B02" w:rsidP="00E84B02">
      <w:pPr>
        <w:jc w:val="both"/>
      </w:pPr>
      <w:r>
        <w:t xml:space="preserve">           Вид работ: ______________________________________________________</w:t>
      </w:r>
    </w:p>
    <w:p w:rsidR="00E84B02" w:rsidRDefault="00E84B02" w:rsidP="00E84B02">
      <w:pPr>
        <w:ind w:firstLine="709"/>
        <w:jc w:val="both"/>
      </w:pPr>
      <w:r>
        <w:t>На основании –  заявления от «___» ____________ 20__г. №____;</w:t>
      </w:r>
    </w:p>
    <w:p w:rsidR="00E84B02" w:rsidRDefault="00E84B02" w:rsidP="00E84B02">
      <w:pPr>
        <w:ind w:firstLine="709"/>
        <w:jc w:val="both"/>
      </w:pPr>
      <w:r>
        <w:t xml:space="preserve">                         - акта обследования № ____ от «___» __________ 20___ г.;</w:t>
      </w:r>
    </w:p>
    <w:p w:rsidR="00E84B02" w:rsidRDefault="00E84B02" w:rsidP="00E84B02">
      <w:pPr>
        <w:ind w:firstLine="709"/>
        <w:jc w:val="both"/>
      </w:pPr>
      <w:r>
        <w:t xml:space="preserve">                         - </w:t>
      </w:r>
      <w:proofErr w:type="spellStart"/>
      <w:r>
        <w:t>перечетной</w:t>
      </w:r>
      <w:proofErr w:type="spellEnd"/>
      <w:r>
        <w:t xml:space="preserve"> ведомости №____. </w:t>
      </w:r>
    </w:p>
    <w:p w:rsidR="00E84B02" w:rsidRDefault="00E84B02" w:rsidP="00E84B02">
      <w:pPr>
        <w:ind w:firstLine="709"/>
        <w:jc w:val="both"/>
      </w:pPr>
      <w:r>
        <w:t>Разрешить ___________________________</w:t>
      </w:r>
      <w:proofErr w:type="spellStart"/>
      <w:r>
        <w:t>вырубить____деревьев</w:t>
      </w:r>
      <w:proofErr w:type="spellEnd"/>
      <w:r>
        <w:t>, в том числе в ____________________состоянии ___ шт.</w:t>
      </w:r>
    </w:p>
    <w:p w:rsidR="00E84B02" w:rsidRDefault="00E84B02" w:rsidP="00E84B02">
      <w:pPr>
        <w:ind w:firstLine="709"/>
        <w:jc w:val="both"/>
        <w:rPr>
          <w:u w:val="single"/>
        </w:rPr>
      </w:pPr>
      <w:r>
        <w:t>Дату начала работ по вырубке зеленых насаждений сообщить в Администрация Широковского сельско</w:t>
      </w:r>
      <w:r w:rsidR="0016315E">
        <w:t xml:space="preserve">го поселения,  </w:t>
      </w:r>
      <w:proofErr w:type="gramStart"/>
      <w:r w:rsidR="0016315E">
        <w:t>по</w:t>
      </w:r>
      <w:proofErr w:type="gramEnd"/>
      <w:r w:rsidR="0016315E">
        <w:t xml:space="preserve"> тел. (49341) 95-134</w:t>
      </w:r>
      <w:r>
        <w:t xml:space="preserve">.                                                                                        </w:t>
      </w:r>
    </w:p>
    <w:p w:rsidR="00E84B02" w:rsidRDefault="00E84B02" w:rsidP="00E84B02">
      <w:pPr>
        <w:ind w:firstLine="709"/>
        <w:jc w:val="both"/>
      </w:pPr>
      <w:r>
        <w:t>После завершения работ предъявить к осмотру место вырубки на предмет проверки соответствия количества вырубленных деревьев, указанных в Разрешении, вывезти срубленную древесину и порубочные остатки.</w:t>
      </w:r>
    </w:p>
    <w:p w:rsidR="00E84B02" w:rsidRDefault="00E84B02" w:rsidP="00E84B02">
      <w:pPr>
        <w:ind w:firstLine="709"/>
        <w:jc w:val="both"/>
      </w:pPr>
      <w:r>
        <w:t>Сохраняемые зеленые насаждения огородить деревянными щитами до начала производства работ.</w:t>
      </w:r>
    </w:p>
    <w:p w:rsidR="00E84B02" w:rsidRDefault="00E84B02" w:rsidP="00E84B02">
      <w:pPr>
        <w:ind w:firstLine="709"/>
        <w:jc w:val="both"/>
      </w:pPr>
      <w:r>
        <w:t>Работу по вырубке зеленых насаждений производить в соответствии с правилами техники безопасности.</w:t>
      </w:r>
    </w:p>
    <w:p w:rsidR="00E84B02" w:rsidRDefault="00E84B02" w:rsidP="00E84B02">
      <w:pPr>
        <w:ind w:firstLine="709"/>
        <w:jc w:val="both"/>
      </w:pPr>
      <w:r>
        <w:t>Срок действия Разрешения до «____» _____________  20___ г.</w:t>
      </w:r>
    </w:p>
    <w:p w:rsidR="00E84B02" w:rsidRDefault="00E84B02" w:rsidP="00E84B02"/>
    <w:p w:rsidR="00E84B02" w:rsidRDefault="0016315E" w:rsidP="00E84B02">
      <w:r>
        <w:t>Глава</w:t>
      </w:r>
      <w:r w:rsidR="00E84B02">
        <w:t xml:space="preserve">  </w:t>
      </w:r>
    </w:p>
    <w:p w:rsidR="00E84B02" w:rsidRDefault="00E84B02" w:rsidP="00E84B02">
      <w:r>
        <w:t xml:space="preserve">Широковского сельского поселения                        </w:t>
      </w:r>
      <w:r w:rsidR="000E68AA">
        <w:t xml:space="preserve">           __________________ (Ф.И.О.)</w:t>
      </w:r>
    </w:p>
    <w:p w:rsidR="00E84B02" w:rsidRDefault="00E84B02" w:rsidP="00E84B02">
      <w:r>
        <w:t>«____»__________ 20___ г.</w:t>
      </w:r>
    </w:p>
    <w:p w:rsidR="00E84B02" w:rsidRDefault="00E84B02" w:rsidP="00E84B02"/>
    <w:p w:rsidR="00E84B02" w:rsidRDefault="00E84B02" w:rsidP="00E84B02"/>
    <w:p w:rsidR="00E84B02" w:rsidRDefault="00E84B02" w:rsidP="00E84B02">
      <w:r>
        <w:t>Разрешение получил ______________________________________________________________________</w:t>
      </w:r>
    </w:p>
    <w:p w:rsidR="00E84B02" w:rsidRDefault="00E84B02" w:rsidP="00E84B02">
      <w:r>
        <w:t xml:space="preserve">                                               (должность, Ф.И.О., телефон)</w:t>
      </w:r>
    </w:p>
    <w:p w:rsidR="00E84B02" w:rsidRDefault="00E84B02" w:rsidP="00E84B02"/>
    <w:p w:rsidR="00E84B02" w:rsidRDefault="00E84B02" w:rsidP="00E84B02">
      <w:pPr>
        <w:jc w:val="both"/>
      </w:pPr>
      <w:r>
        <w:t>Разрешение продлено до  «____»___________ 20___ г.</w:t>
      </w:r>
    </w:p>
    <w:p w:rsidR="00E84B02" w:rsidRDefault="00E84B02" w:rsidP="00E84B02">
      <w:pPr>
        <w:jc w:val="both"/>
      </w:pPr>
    </w:p>
    <w:p w:rsidR="00E84B02" w:rsidRDefault="00E84B02" w:rsidP="00E84B02">
      <w:pPr>
        <w:jc w:val="both"/>
      </w:pPr>
    </w:p>
    <w:p w:rsidR="00E84B02" w:rsidRDefault="000E68AA" w:rsidP="00E84B02">
      <w:pPr>
        <w:jc w:val="both"/>
      </w:pPr>
      <w:r>
        <w:t xml:space="preserve">Глава </w:t>
      </w:r>
      <w:r w:rsidR="00E84B02">
        <w:t xml:space="preserve"> </w:t>
      </w:r>
    </w:p>
    <w:p w:rsidR="00E84B02" w:rsidRDefault="00E84B02" w:rsidP="00E84B02">
      <w:pPr>
        <w:jc w:val="both"/>
      </w:pPr>
      <w:r>
        <w:t xml:space="preserve">Широковского сельского поселения                                  </w:t>
      </w:r>
      <w:r w:rsidR="000E68AA">
        <w:t xml:space="preserve">      ______________(Ф.И.О.)</w:t>
      </w:r>
    </w:p>
    <w:p w:rsidR="00E84B02" w:rsidRDefault="00E84B02" w:rsidP="00E84B02">
      <w:pPr>
        <w:jc w:val="both"/>
      </w:pPr>
    </w:p>
    <w:p w:rsidR="00E84B02" w:rsidRDefault="00E84B02" w:rsidP="00E84B02">
      <w:pPr>
        <w:jc w:val="both"/>
      </w:pPr>
    </w:p>
    <w:p w:rsidR="00E84B02" w:rsidRDefault="00E84B02" w:rsidP="00E84B02">
      <w:pPr>
        <w:jc w:val="both"/>
      </w:pPr>
    </w:p>
    <w:p w:rsidR="00E84B02" w:rsidRDefault="00E84B02" w:rsidP="00E84B02">
      <w:pPr>
        <w:jc w:val="both"/>
      </w:pPr>
      <w:r>
        <w:t>Разрешение закрыто «____»____________ 20__ г.</w:t>
      </w:r>
    </w:p>
    <w:p w:rsidR="00E84B02" w:rsidRDefault="00E84B02" w:rsidP="00E84B02"/>
    <w:p w:rsidR="00E84B02" w:rsidRDefault="00E84B02" w:rsidP="00E84B02"/>
    <w:p w:rsidR="0016315E" w:rsidRDefault="0016315E" w:rsidP="0016315E">
      <w:pPr>
        <w:jc w:val="both"/>
      </w:pPr>
    </w:p>
    <w:p w:rsidR="00E84B02" w:rsidRDefault="0016315E" w:rsidP="0016315E">
      <w:pPr>
        <w:jc w:val="both"/>
      </w:pPr>
      <w:r>
        <w:lastRenderedPageBreak/>
        <w:t xml:space="preserve">                                                                                                   </w:t>
      </w:r>
      <w:r w:rsidR="00E84B02">
        <w:t>Приложение № 2</w:t>
      </w:r>
    </w:p>
    <w:p w:rsidR="0016315E" w:rsidRDefault="0016315E" w:rsidP="0016315E">
      <w:pPr>
        <w:jc w:val="both"/>
      </w:pPr>
      <w:r>
        <w:t xml:space="preserve">                                                                                    </w:t>
      </w:r>
      <w:r w:rsidR="00E84B02">
        <w:t xml:space="preserve">к Административному регламенту </w:t>
      </w:r>
    </w:p>
    <w:p w:rsidR="0016315E" w:rsidRDefault="0016315E" w:rsidP="0016315E">
      <w:pPr>
        <w:jc w:val="both"/>
      </w:pPr>
      <w:r>
        <w:t xml:space="preserve">                                                                        </w:t>
      </w:r>
      <w:r w:rsidR="00E84B02">
        <w:t xml:space="preserve">«Выдача разрешения на вырубку не </w:t>
      </w:r>
      <w:proofErr w:type="gramStart"/>
      <w:r w:rsidR="00E84B02">
        <w:t>отнесённых</w:t>
      </w:r>
      <w:proofErr w:type="gramEnd"/>
      <w:r w:rsidR="00E84B02">
        <w:t xml:space="preserve"> </w:t>
      </w:r>
    </w:p>
    <w:p w:rsidR="00E84B02" w:rsidRDefault="0016315E" w:rsidP="0016315E">
      <w:pPr>
        <w:jc w:val="both"/>
      </w:pPr>
      <w:r>
        <w:t xml:space="preserve">                                                                        </w:t>
      </w:r>
      <w:r w:rsidR="00E84B02">
        <w:t>к лесным насаждениям деревьев и кустарников»</w:t>
      </w:r>
    </w:p>
    <w:p w:rsidR="00E84B02" w:rsidRDefault="00E84B02" w:rsidP="00E84B02">
      <w:pPr>
        <w:jc w:val="right"/>
      </w:pPr>
    </w:p>
    <w:p w:rsidR="00E84B02" w:rsidRDefault="00E84B02" w:rsidP="00E84B02">
      <w:pPr>
        <w:jc w:val="right"/>
      </w:pPr>
    </w:p>
    <w:p w:rsidR="00E84B02" w:rsidRDefault="00E84B02" w:rsidP="00E84B02">
      <w:pPr>
        <w:jc w:val="right"/>
      </w:pPr>
    </w:p>
    <w:p w:rsidR="00E84B02" w:rsidRDefault="0016315E" w:rsidP="0016315E">
      <w:pPr>
        <w:jc w:val="center"/>
      </w:pPr>
      <w:r>
        <w:t xml:space="preserve">                                                                           </w:t>
      </w:r>
      <w:r w:rsidR="00E84B02">
        <w:t>Гл</w:t>
      </w:r>
      <w:r>
        <w:t xml:space="preserve">аве </w:t>
      </w:r>
      <w:r w:rsidR="00E84B02">
        <w:t xml:space="preserve"> Широковского сельского поселения </w:t>
      </w:r>
    </w:p>
    <w:p w:rsidR="00E84B02" w:rsidRDefault="00E84B02" w:rsidP="00E84B02">
      <w:pPr>
        <w:jc w:val="center"/>
      </w:pPr>
      <w:r>
        <w:t xml:space="preserve">                                                                     от ________________________________</w:t>
      </w:r>
    </w:p>
    <w:p w:rsidR="00E84B02" w:rsidRDefault="00E84B02" w:rsidP="00E84B02">
      <w:pPr>
        <w:jc w:val="center"/>
      </w:pPr>
      <w:r>
        <w:t xml:space="preserve">                                                                         </w:t>
      </w:r>
      <w:proofErr w:type="gramStart"/>
      <w:r>
        <w:t>(указание наименование организации или</w:t>
      </w:r>
      <w:proofErr w:type="gramEnd"/>
    </w:p>
    <w:p w:rsidR="00E84B02" w:rsidRDefault="00E84B02" w:rsidP="00E84B02">
      <w:pPr>
        <w:jc w:val="center"/>
      </w:pPr>
      <w:r>
        <w:t xml:space="preserve">                                                                      ___________________________________</w:t>
      </w:r>
    </w:p>
    <w:p w:rsidR="00E84B02" w:rsidRDefault="00E84B02" w:rsidP="00E84B02">
      <w:pPr>
        <w:tabs>
          <w:tab w:val="center" w:pos="5102"/>
          <w:tab w:val="left" w:pos="9420"/>
        </w:tabs>
      </w:pPr>
      <w:r>
        <w:tab/>
        <w:t xml:space="preserve">                                                                                                     </w:t>
      </w:r>
      <w:proofErr w:type="gramStart"/>
      <w:r>
        <w:t>Ф.И.О. и адрес)</w:t>
      </w:r>
      <w:r>
        <w:tab/>
      </w:r>
      <w:proofErr w:type="gramEnd"/>
    </w:p>
    <w:p w:rsidR="00E84B02" w:rsidRDefault="00E84B02" w:rsidP="00E84B02">
      <w:pPr>
        <w:tabs>
          <w:tab w:val="center" w:pos="5102"/>
          <w:tab w:val="left" w:pos="9420"/>
        </w:tabs>
        <w:jc w:val="right"/>
      </w:pPr>
      <w:r>
        <w:tab/>
      </w:r>
    </w:p>
    <w:p w:rsidR="00E84B02" w:rsidRDefault="00E84B02" w:rsidP="00E84B02">
      <w:pPr>
        <w:tabs>
          <w:tab w:val="center" w:pos="5102"/>
          <w:tab w:val="left" w:pos="9420"/>
        </w:tabs>
        <w:jc w:val="right"/>
      </w:pPr>
      <w:r>
        <w:t>_________________________________________</w:t>
      </w:r>
    </w:p>
    <w:p w:rsidR="00E84B02" w:rsidRDefault="00E84B02" w:rsidP="00E84B02">
      <w:pPr>
        <w:jc w:val="center"/>
      </w:pPr>
    </w:p>
    <w:p w:rsidR="00E84B02" w:rsidRDefault="00E84B02" w:rsidP="00E84B02"/>
    <w:p w:rsidR="00E84B02" w:rsidRDefault="00E84B02" w:rsidP="00E84B02">
      <w:pPr>
        <w:jc w:val="center"/>
        <w:rPr>
          <w:b/>
        </w:rPr>
      </w:pPr>
      <w:r>
        <w:rPr>
          <w:b/>
        </w:rPr>
        <w:t>ЗАЯВЛЕНИЕ</w:t>
      </w:r>
    </w:p>
    <w:p w:rsidR="00E84B02" w:rsidRDefault="00E84B02" w:rsidP="00E84B02">
      <w:pPr>
        <w:jc w:val="center"/>
        <w:rPr>
          <w:b/>
        </w:rPr>
      </w:pPr>
      <w:r>
        <w:rPr>
          <w:b/>
        </w:rPr>
        <w:t>о выдаче разрешения на производство вырубки деревьев и кустарников</w:t>
      </w:r>
    </w:p>
    <w:p w:rsidR="00E84B02" w:rsidRDefault="00E84B02" w:rsidP="00E84B02">
      <w:pPr>
        <w:jc w:val="center"/>
      </w:pPr>
    </w:p>
    <w:p w:rsidR="00E84B02" w:rsidRDefault="00E84B02" w:rsidP="00E84B02">
      <w:pPr>
        <w:ind w:firstLine="709"/>
      </w:pPr>
      <w:r>
        <w:t>Прошу выдать разрешение на производство вырубки _______ деревьев, _____кустарников на земельном участке, находящемся</w:t>
      </w:r>
    </w:p>
    <w:p w:rsidR="00E84B02" w:rsidRDefault="00E84B02" w:rsidP="00E84B02">
      <w:r>
        <w:t>___________________________________________________________________________________</w:t>
      </w:r>
    </w:p>
    <w:p w:rsidR="00E84B02" w:rsidRDefault="00E84B02" w:rsidP="00E84B02">
      <w:r>
        <w:t xml:space="preserve">                                 (указать наименование организации или Ф.И.О. и вид права на земельный участок)</w:t>
      </w:r>
    </w:p>
    <w:p w:rsidR="00E84B02" w:rsidRDefault="00E84B02" w:rsidP="00E84B02">
      <w:r>
        <w:t>___________________________________________________________________________________</w:t>
      </w:r>
    </w:p>
    <w:p w:rsidR="00E84B02" w:rsidRDefault="00E84B02" w:rsidP="00E84B02">
      <w:r>
        <w:t xml:space="preserve">И </w:t>
      </w:r>
      <w:proofErr w:type="gramStart"/>
      <w:r>
        <w:t>расположенном</w:t>
      </w:r>
      <w:proofErr w:type="gramEnd"/>
      <w:r>
        <w:t xml:space="preserve"> на землях___________________________________________________________</w:t>
      </w:r>
    </w:p>
    <w:p w:rsidR="00E84B02" w:rsidRDefault="00E84B02" w:rsidP="00E84B02">
      <w:r>
        <w:t xml:space="preserve">                                                           (указать населенный пункт)</w:t>
      </w:r>
    </w:p>
    <w:p w:rsidR="00E84B02" w:rsidRDefault="00E84B02" w:rsidP="00E84B02"/>
    <w:p w:rsidR="00E84B02" w:rsidRDefault="00E84B02" w:rsidP="00E84B02">
      <w:r>
        <w:t>Земельный участок характеризуется наличием:</w:t>
      </w:r>
    </w:p>
    <w:p w:rsidR="00E84B02" w:rsidRDefault="00E84B02" w:rsidP="00E84B02">
      <w:r>
        <w:t>Деревьев_______________________ шт.</w:t>
      </w:r>
    </w:p>
    <w:p w:rsidR="00E84B02" w:rsidRDefault="00E84B02" w:rsidP="00E84B02">
      <w:r>
        <w:t>Кустарников____________________ шт.</w:t>
      </w:r>
    </w:p>
    <w:p w:rsidR="00E84B02" w:rsidRDefault="00E84B02" w:rsidP="00E84B02"/>
    <w:p w:rsidR="00E84B02" w:rsidRDefault="00E84B02" w:rsidP="00E84B02">
      <w:r>
        <w:t>Предполагаемый срок проведения работ________________________________________________</w:t>
      </w:r>
    </w:p>
    <w:p w:rsidR="00E84B02" w:rsidRDefault="00E84B02" w:rsidP="00E84B02"/>
    <w:p w:rsidR="00E84B02" w:rsidRDefault="00E84B02" w:rsidP="00E84B02">
      <w:pPr>
        <w:ind w:firstLine="709"/>
      </w:pPr>
      <w:r>
        <w:t>Перед производством работ по вырубке деревьев и кустарников обязуюсь возместить затраты на восстановительное озеленение.</w:t>
      </w:r>
    </w:p>
    <w:p w:rsidR="00E84B02" w:rsidRDefault="00E84B02" w:rsidP="00E84B02"/>
    <w:p w:rsidR="00E84B02" w:rsidRDefault="00E84B02" w:rsidP="00E84B02"/>
    <w:p w:rsidR="00E84B02" w:rsidRDefault="00E84B02" w:rsidP="00E84B02">
      <w:r>
        <w:t>Заявитель________________________                                   ___________________</w:t>
      </w:r>
    </w:p>
    <w:p w:rsidR="00E84B02" w:rsidRDefault="00E84B02" w:rsidP="00E84B02">
      <w:r>
        <w:t xml:space="preserve">                                                  (Ф.И.О.)                                                                                            (подпись)                                                                                                        </w:t>
      </w:r>
    </w:p>
    <w:p w:rsidR="00E84B02" w:rsidRDefault="00E84B02" w:rsidP="00E84B02"/>
    <w:p w:rsidR="00E84B02" w:rsidRDefault="00E84B02" w:rsidP="00E84B02"/>
    <w:p w:rsidR="00E84B02" w:rsidRDefault="00E84B02" w:rsidP="00E84B02">
      <w:r>
        <w:t>____________________</w:t>
      </w:r>
    </w:p>
    <w:p w:rsidR="00E84B02" w:rsidRDefault="00E84B02" w:rsidP="00E84B02">
      <w:r>
        <w:t xml:space="preserve">                   (дата)</w:t>
      </w:r>
    </w:p>
    <w:p w:rsidR="00E84B02" w:rsidRDefault="00E84B02" w:rsidP="00E84B02">
      <w:pPr>
        <w:jc w:val="right"/>
      </w:pPr>
    </w:p>
    <w:p w:rsidR="00E84B02" w:rsidRDefault="00E84B02" w:rsidP="00E84B02"/>
    <w:p w:rsidR="0016315E" w:rsidRDefault="0016315E" w:rsidP="000E68AA">
      <w:pPr>
        <w:jc w:val="both"/>
      </w:pPr>
    </w:p>
    <w:p w:rsidR="00E84B02" w:rsidRDefault="0016315E" w:rsidP="000E68AA">
      <w:pPr>
        <w:jc w:val="both"/>
      </w:pPr>
      <w:r>
        <w:lastRenderedPageBreak/>
        <w:t xml:space="preserve">                                                                                                     </w:t>
      </w:r>
      <w:r w:rsidR="000E68AA">
        <w:t xml:space="preserve">Приложение </w:t>
      </w:r>
      <w:r w:rsidR="00E84B02">
        <w:t>№ 3</w:t>
      </w:r>
    </w:p>
    <w:p w:rsidR="000E68AA" w:rsidRDefault="000E68AA" w:rsidP="000E68AA">
      <w:pPr>
        <w:jc w:val="both"/>
      </w:pPr>
      <w:r>
        <w:t xml:space="preserve">                                                                                     </w:t>
      </w:r>
      <w:r w:rsidR="00E84B02">
        <w:t xml:space="preserve">к Административному регламенту </w:t>
      </w:r>
    </w:p>
    <w:p w:rsidR="000E68AA" w:rsidRDefault="000E68AA" w:rsidP="000E68AA">
      <w:pPr>
        <w:jc w:val="both"/>
      </w:pPr>
      <w:r>
        <w:t xml:space="preserve">                                                                      </w:t>
      </w:r>
      <w:r w:rsidR="00E84B02">
        <w:t xml:space="preserve">«Выдача разрешения на вырубку не </w:t>
      </w:r>
      <w:proofErr w:type="gramStart"/>
      <w:r w:rsidR="00E84B02">
        <w:t>отнесённых</w:t>
      </w:r>
      <w:proofErr w:type="gramEnd"/>
      <w:r w:rsidR="00E84B02">
        <w:t xml:space="preserve"> к </w:t>
      </w:r>
    </w:p>
    <w:p w:rsidR="00E84B02" w:rsidRDefault="000E68AA" w:rsidP="000E68AA">
      <w:pPr>
        <w:jc w:val="both"/>
      </w:pPr>
      <w:r>
        <w:t xml:space="preserve">                                                                           </w:t>
      </w:r>
      <w:r w:rsidR="00E84B02">
        <w:t>лесным насаждениям деревьев и кустарников»</w:t>
      </w:r>
    </w:p>
    <w:p w:rsidR="00E84B02" w:rsidRDefault="00E84B02" w:rsidP="00E84B02">
      <w:pPr>
        <w:spacing w:line="360" w:lineRule="auto"/>
        <w:jc w:val="right"/>
      </w:pPr>
    </w:p>
    <w:p w:rsidR="00E84B02" w:rsidRDefault="000E68AA" w:rsidP="000E68AA">
      <w:pPr>
        <w:spacing w:line="360" w:lineRule="auto"/>
        <w:rPr>
          <w:b/>
        </w:rPr>
      </w:pPr>
      <w:r>
        <w:rPr>
          <w:b/>
        </w:rPr>
        <w:t xml:space="preserve">ВЕДОМОСТЬ ЗЕЛЕНЫХ  НАСАЖДЕНИЙ  ПРЕДНАЗНАЧЕННЫХ </w:t>
      </w:r>
      <w:r w:rsidR="00E84B02">
        <w:rPr>
          <w:b/>
        </w:rPr>
        <w:t xml:space="preserve"> К ВЫРУБКЕ</w:t>
      </w:r>
    </w:p>
    <w:p w:rsidR="00E84B02" w:rsidRDefault="00E84B02" w:rsidP="00E84B02"/>
    <w:p w:rsidR="00E84B02" w:rsidRDefault="00E84B02" w:rsidP="00E84B02">
      <w:r>
        <w:t>Местоположение и адрес объекта_________________________________________</w:t>
      </w:r>
    </w:p>
    <w:p w:rsidR="00E84B02" w:rsidRDefault="00E84B02" w:rsidP="00E84B02">
      <w:pPr>
        <w:jc w:val="center"/>
      </w:pPr>
    </w:p>
    <w:tbl>
      <w:tblPr>
        <w:tblpPr w:leftFromText="180" w:rightFromText="180" w:vertAnchor="text" w:horzAnchor="margin" w:tblpXSpec="center" w:tblpY="158"/>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1570"/>
        <w:gridCol w:w="1413"/>
        <w:gridCol w:w="1496"/>
        <w:gridCol w:w="1384"/>
        <w:gridCol w:w="720"/>
        <w:gridCol w:w="1080"/>
        <w:gridCol w:w="1080"/>
        <w:gridCol w:w="1080"/>
      </w:tblGrid>
      <w:tr w:rsidR="00E84B02" w:rsidTr="00E84B02">
        <w:trPr>
          <w:trHeight w:val="780"/>
        </w:trPr>
        <w:tc>
          <w:tcPr>
            <w:tcW w:w="543" w:type="dxa"/>
            <w:vMerge w:val="restart"/>
            <w:tcBorders>
              <w:top w:val="single" w:sz="4" w:space="0" w:color="auto"/>
              <w:left w:val="single" w:sz="4" w:space="0" w:color="auto"/>
              <w:bottom w:val="single" w:sz="4" w:space="0" w:color="auto"/>
              <w:right w:val="single" w:sz="4" w:space="0" w:color="auto"/>
            </w:tcBorders>
            <w:hideMark/>
          </w:tcPr>
          <w:p w:rsidR="00E84B02" w:rsidRDefault="00E84B02">
            <w:pPr>
              <w:jc w:val="center"/>
            </w:pPr>
            <w:r>
              <w:t xml:space="preserve">№ </w:t>
            </w:r>
          </w:p>
          <w:p w:rsidR="00E84B02" w:rsidRDefault="00E84B02">
            <w:pPr>
              <w:jc w:val="center"/>
            </w:pPr>
            <w:proofErr w:type="gramStart"/>
            <w:r>
              <w:t>п</w:t>
            </w:r>
            <w:proofErr w:type="gramEnd"/>
            <w:r>
              <w:t>/п</w:t>
            </w:r>
          </w:p>
        </w:tc>
        <w:tc>
          <w:tcPr>
            <w:tcW w:w="1571" w:type="dxa"/>
            <w:vMerge w:val="restart"/>
            <w:tcBorders>
              <w:top w:val="single" w:sz="4" w:space="0" w:color="auto"/>
              <w:left w:val="single" w:sz="4" w:space="0" w:color="auto"/>
              <w:bottom w:val="single" w:sz="4" w:space="0" w:color="auto"/>
              <w:right w:val="single" w:sz="4" w:space="0" w:color="auto"/>
            </w:tcBorders>
            <w:hideMark/>
          </w:tcPr>
          <w:p w:rsidR="00E84B02" w:rsidRDefault="00E84B02">
            <w:pPr>
              <w:jc w:val="center"/>
            </w:pPr>
            <w:r>
              <w:t>Порода деревьев и кустарников</w:t>
            </w:r>
          </w:p>
        </w:tc>
        <w:tc>
          <w:tcPr>
            <w:tcW w:w="1414" w:type="dxa"/>
            <w:vMerge w:val="restart"/>
            <w:tcBorders>
              <w:top w:val="single" w:sz="4" w:space="0" w:color="auto"/>
              <w:left w:val="single" w:sz="4" w:space="0" w:color="auto"/>
              <w:bottom w:val="single" w:sz="4" w:space="0" w:color="auto"/>
              <w:right w:val="single" w:sz="4" w:space="0" w:color="auto"/>
            </w:tcBorders>
            <w:hideMark/>
          </w:tcPr>
          <w:p w:rsidR="00E84B02" w:rsidRDefault="00E84B02">
            <w:pPr>
              <w:jc w:val="center"/>
            </w:pPr>
            <w:r>
              <w:t>Буквенное обозначение на плане</w:t>
            </w:r>
          </w:p>
        </w:tc>
        <w:tc>
          <w:tcPr>
            <w:tcW w:w="1496" w:type="dxa"/>
            <w:vMerge w:val="restart"/>
            <w:tcBorders>
              <w:top w:val="single" w:sz="4" w:space="0" w:color="auto"/>
              <w:left w:val="single" w:sz="4" w:space="0" w:color="auto"/>
              <w:bottom w:val="single" w:sz="4" w:space="0" w:color="auto"/>
              <w:right w:val="single" w:sz="4" w:space="0" w:color="auto"/>
            </w:tcBorders>
            <w:hideMark/>
          </w:tcPr>
          <w:p w:rsidR="00E84B02" w:rsidRDefault="00E84B02">
            <w:pPr>
              <w:jc w:val="center"/>
            </w:pPr>
            <w:r>
              <w:t>Кол-во деревьев</w:t>
            </w:r>
          </w:p>
        </w:tc>
        <w:tc>
          <w:tcPr>
            <w:tcW w:w="1384" w:type="dxa"/>
            <w:vMerge w:val="restart"/>
            <w:tcBorders>
              <w:top w:val="single" w:sz="4" w:space="0" w:color="auto"/>
              <w:left w:val="single" w:sz="4" w:space="0" w:color="auto"/>
              <w:bottom w:val="single" w:sz="4" w:space="0" w:color="auto"/>
              <w:right w:val="single" w:sz="4" w:space="0" w:color="auto"/>
            </w:tcBorders>
            <w:hideMark/>
          </w:tcPr>
          <w:p w:rsidR="00E84B02" w:rsidRDefault="00E84B02">
            <w:pPr>
              <w:jc w:val="center"/>
            </w:pPr>
            <w:r>
              <w:t xml:space="preserve">Диаметр деревьев на высоте </w:t>
            </w:r>
            <w:smartTag w:uri="urn:schemas-microsoft-com:office:smarttags" w:element="metricconverter">
              <w:smartTagPr>
                <w:attr w:name="ProductID" w:val="1,3 м"/>
              </w:smartTagPr>
              <w:r>
                <w:t>1,3 м</w:t>
              </w:r>
            </w:smartTag>
          </w:p>
        </w:tc>
        <w:tc>
          <w:tcPr>
            <w:tcW w:w="2880" w:type="dxa"/>
            <w:gridSpan w:val="3"/>
            <w:tcBorders>
              <w:top w:val="single" w:sz="4" w:space="0" w:color="auto"/>
              <w:left w:val="single" w:sz="4" w:space="0" w:color="auto"/>
              <w:bottom w:val="single" w:sz="4" w:space="0" w:color="auto"/>
              <w:right w:val="single" w:sz="4" w:space="0" w:color="auto"/>
            </w:tcBorders>
            <w:hideMark/>
          </w:tcPr>
          <w:p w:rsidR="00E84B02" w:rsidRDefault="00E84B02">
            <w:pPr>
              <w:jc w:val="center"/>
            </w:pPr>
            <w:r>
              <w:t>Кол-во деревьев, кустарников по состоянию</w:t>
            </w:r>
          </w:p>
        </w:tc>
        <w:tc>
          <w:tcPr>
            <w:tcW w:w="1080" w:type="dxa"/>
            <w:vMerge w:val="restart"/>
            <w:tcBorders>
              <w:top w:val="single" w:sz="4" w:space="0" w:color="auto"/>
              <w:left w:val="single" w:sz="4" w:space="0" w:color="auto"/>
              <w:bottom w:val="single" w:sz="4" w:space="0" w:color="auto"/>
              <w:right w:val="single" w:sz="4" w:space="0" w:color="auto"/>
            </w:tcBorders>
            <w:hideMark/>
          </w:tcPr>
          <w:p w:rsidR="00E84B02" w:rsidRDefault="00E84B02">
            <w:pPr>
              <w:jc w:val="center"/>
            </w:pPr>
            <w:r>
              <w:t>Примеч.</w:t>
            </w:r>
          </w:p>
        </w:tc>
      </w:tr>
      <w:tr w:rsidR="00E84B02" w:rsidTr="00E84B02">
        <w:trPr>
          <w:trHeight w:val="281"/>
        </w:trPr>
        <w:tc>
          <w:tcPr>
            <w:tcW w:w="543" w:type="dxa"/>
            <w:vMerge/>
            <w:tcBorders>
              <w:top w:val="single" w:sz="4" w:space="0" w:color="auto"/>
              <w:left w:val="single" w:sz="4" w:space="0" w:color="auto"/>
              <w:bottom w:val="single" w:sz="4" w:space="0" w:color="auto"/>
              <w:right w:val="single" w:sz="4" w:space="0" w:color="auto"/>
            </w:tcBorders>
            <w:vAlign w:val="center"/>
            <w:hideMark/>
          </w:tcPr>
          <w:p w:rsidR="00E84B02" w:rsidRDefault="00E84B02"/>
        </w:tc>
        <w:tc>
          <w:tcPr>
            <w:tcW w:w="1571" w:type="dxa"/>
            <w:vMerge/>
            <w:tcBorders>
              <w:top w:val="single" w:sz="4" w:space="0" w:color="auto"/>
              <w:left w:val="single" w:sz="4" w:space="0" w:color="auto"/>
              <w:bottom w:val="single" w:sz="4" w:space="0" w:color="auto"/>
              <w:right w:val="single" w:sz="4" w:space="0" w:color="auto"/>
            </w:tcBorders>
            <w:vAlign w:val="center"/>
            <w:hideMark/>
          </w:tcPr>
          <w:p w:rsidR="00E84B02" w:rsidRDefault="00E84B02"/>
        </w:tc>
        <w:tc>
          <w:tcPr>
            <w:tcW w:w="1414" w:type="dxa"/>
            <w:vMerge/>
            <w:tcBorders>
              <w:top w:val="single" w:sz="4" w:space="0" w:color="auto"/>
              <w:left w:val="single" w:sz="4" w:space="0" w:color="auto"/>
              <w:bottom w:val="single" w:sz="4" w:space="0" w:color="auto"/>
              <w:right w:val="single" w:sz="4" w:space="0" w:color="auto"/>
            </w:tcBorders>
            <w:vAlign w:val="center"/>
            <w:hideMark/>
          </w:tcPr>
          <w:p w:rsidR="00E84B02" w:rsidRDefault="00E84B02"/>
        </w:tc>
        <w:tc>
          <w:tcPr>
            <w:tcW w:w="1496" w:type="dxa"/>
            <w:vMerge/>
            <w:tcBorders>
              <w:top w:val="single" w:sz="4" w:space="0" w:color="auto"/>
              <w:left w:val="single" w:sz="4" w:space="0" w:color="auto"/>
              <w:bottom w:val="single" w:sz="4" w:space="0" w:color="auto"/>
              <w:right w:val="single" w:sz="4" w:space="0" w:color="auto"/>
            </w:tcBorders>
            <w:vAlign w:val="center"/>
            <w:hideMark/>
          </w:tcPr>
          <w:p w:rsidR="00E84B02" w:rsidRDefault="00E84B02"/>
        </w:tc>
        <w:tc>
          <w:tcPr>
            <w:tcW w:w="1384" w:type="dxa"/>
            <w:vMerge/>
            <w:tcBorders>
              <w:top w:val="single" w:sz="4" w:space="0" w:color="auto"/>
              <w:left w:val="single" w:sz="4" w:space="0" w:color="auto"/>
              <w:bottom w:val="single" w:sz="4" w:space="0" w:color="auto"/>
              <w:right w:val="single" w:sz="4" w:space="0" w:color="auto"/>
            </w:tcBorders>
            <w:vAlign w:val="center"/>
            <w:hideMark/>
          </w:tcPr>
          <w:p w:rsidR="00E84B02" w:rsidRDefault="00E84B02"/>
        </w:tc>
        <w:tc>
          <w:tcPr>
            <w:tcW w:w="720" w:type="dxa"/>
            <w:tcBorders>
              <w:top w:val="single" w:sz="4" w:space="0" w:color="auto"/>
              <w:left w:val="single" w:sz="4" w:space="0" w:color="auto"/>
              <w:bottom w:val="single" w:sz="4" w:space="0" w:color="auto"/>
              <w:right w:val="single" w:sz="4" w:space="0" w:color="auto"/>
            </w:tcBorders>
            <w:hideMark/>
          </w:tcPr>
          <w:p w:rsidR="00E84B02" w:rsidRDefault="00E84B02">
            <w:pPr>
              <w:jc w:val="center"/>
            </w:pPr>
            <w:r>
              <w:t>хор.</w:t>
            </w:r>
          </w:p>
        </w:tc>
        <w:tc>
          <w:tcPr>
            <w:tcW w:w="1080" w:type="dxa"/>
            <w:tcBorders>
              <w:top w:val="single" w:sz="4" w:space="0" w:color="auto"/>
              <w:left w:val="single" w:sz="4" w:space="0" w:color="auto"/>
              <w:bottom w:val="single" w:sz="4" w:space="0" w:color="auto"/>
              <w:right w:val="single" w:sz="4" w:space="0" w:color="auto"/>
            </w:tcBorders>
            <w:hideMark/>
          </w:tcPr>
          <w:p w:rsidR="00E84B02" w:rsidRDefault="00E84B02">
            <w:pPr>
              <w:jc w:val="center"/>
            </w:pPr>
            <w:proofErr w:type="spellStart"/>
            <w:r>
              <w:t>удовлетв</w:t>
            </w:r>
            <w:proofErr w:type="spellEnd"/>
            <w:r>
              <w:t>.</w:t>
            </w:r>
          </w:p>
        </w:tc>
        <w:tc>
          <w:tcPr>
            <w:tcW w:w="1080" w:type="dxa"/>
            <w:tcBorders>
              <w:top w:val="single" w:sz="4" w:space="0" w:color="auto"/>
              <w:left w:val="single" w:sz="4" w:space="0" w:color="auto"/>
              <w:bottom w:val="single" w:sz="4" w:space="0" w:color="auto"/>
              <w:right w:val="single" w:sz="4" w:space="0" w:color="auto"/>
            </w:tcBorders>
            <w:hideMark/>
          </w:tcPr>
          <w:p w:rsidR="00E84B02" w:rsidRDefault="00E84B02">
            <w:pPr>
              <w:jc w:val="center"/>
            </w:pPr>
            <w:proofErr w:type="spellStart"/>
            <w:r>
              <w:t>неудовл</w:t>
            </w:r>
            <w:proofErr w:type="spellEnd"/>
            <w:r>
              <w:t>.</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84B02" w:rsidRDefault="00E84B02"/>
        </w:tc>
      </w:tr>
      <w:tr w:rsidR="00E84B02" w:rsidTr="00E84B02">
        <w:trPr>
          <w:trHeight w:val="4605"/>
        </w:trPr>
        <w:tc>
          <w:tcPr>
            <w:tcW w:w="543" w:type="dxa"/>
            <w:tcBorders>
              <w:top w:val="single" w:sz="4" w:space="0" w:color="auto"/>
              <w:left w:val="single" w:sz="4" w:space="0" w:color="auto"/>
              <w:bottom w:val="single" w:sz="4" w:space="0" w:color="auto"/>
              <w:right w:val="single" w:sz="4" w:space="0" w:color="auto"/>
            </w:tcBorders>
          </w:tcPr>
          <w:p w:rsidR="00E84B02" w:rsidRDefault="00E84B02">
            <w:pPr>
              <w:jc w:val="center"/>
            </w:pPr>
          </w:p>
        </w:tc>
        <w:tc>
          <w:tcPr>
            <w:tcW w:w="1571" w:type="dxa"/>
            <w:tcBorders>
              <w:top w:val="single" w:sz="4" w:space="0" w:color="auto"/>
              <w:left w:val="single" w:sz="4" w:space="0" w:color="auto"/>
              <w:bottom w:val="single" w:sz="4" w:space="0" w:color="auto"/>
              <w:right w:val="single" w:sz="4" w:space="0" w:color="auto"/>
            </w:tcBorders>
          </w:tcPr>
          <w:p w:rsidR="00E84B02" w:rsidRDefault="00E84B02">
            <w:pPr>
              <w:jc w:val="center"/>
            </w:pPr>
          </w:p>
        </w:tc>
        <w:tc>
          <w:tcPr>
            <w:tcW w:w="1414" w:type="dxa"/>
            <w:tcBorders>
              <w:top w:val="single" w:sz="4" w:space="0" w:color="auto"/>
              <w:left w:val="single" w:sz="4" w:space="0" w:color="auto"/>
              <w:bottom w:val="single" w:sz="4" w:space="0" w:color="auto"/>
              <w:right w:val="single" w:sz="4" w:space="0" w:color="auto"/>
            </w:tcBorders>
          </w:tcPr>
          <w:p w:rsidR="00E84B02" w:rsidRDefault="00E84B02">
            <w:pPr>
              <w:jc w:val="center"/>
            </w:pPr>
          </w:p>
        </w:tc>
        <w:tc>
          <w:tcPr>
            <w:tcW w:w="1496" w:type="dxa"/>
            <w:tcBorders>
              <w:top w:val="single" w:sz="4" w:space="0" w:color="auto"/>
              <w:left w:val="single" w:sz="4" w:space="0" w:color="auto"/>
              <w:bottom w:val="single" w:sz="4" w:space="0" w:color="auto"/>
              <w:right w:val="single" w:sz="4" w:space="0" w:color="auto"/>
            </w:tcBorders>
          </w:tcPr>
          <w:p w:rsidR="00E84B02" w:rsidRDefault="00E84B02">
            <w:pPr>
              <w:jc w:val="center"/>
            </w:pPr>
          </w:p>
        </w:tc>
        <w:tc>
          <w:tcPr>
            <w:tcW w:w="1384" w:type="dxa"/>
            <w:tcBorders>
              <w:top w:val="single" w:sz="4" w:space="0" w:color="auto"/>
              <w:left w:val="single" w:sz="4" w:space="0" w:color="auto"/>
              <w:bottom w:val="single" w:sz="4" w:space="0" w:color="auto"/>
              <w:right w:val="single" w:sz="4" w:space="0" w:color="auto"/>
            </w:tcBorders>
          </w:tcPr>
          <w:p w:rsidR="00E84B02" w:rsidRDefault="00E84B02">
            <w:pPr>
              <w:jc w:val="center"/>
            </w:pPr>
          </w:p>
        </w:tc>
        <w:tc>
          <w:tcPr>
            <w:tcW w:w="720" w:type="dxa"/>
            <w:tcBorders>
              <w:top w:val="single" w:sz="4" w:space="0" w:color="auto"/>
              <w:left w:val="single" w:sz="4" w:space="0" w:color="auto"/>
              <w:bottom w:val="single" w:sz="4" w:space="0" w:color="auto"/>
              <w:right w:val="single" w:sz="4" w:space="0" w:color="auto"/>
            </w:tcBorders>
          </w:tcPr>
          <w:p w:rsidR="00E84B02" w:rsidRDefault="00E84B02">
            <w:pPr>
              <w:jc w:val="center"/>
            </w:pPr>
          </w:p>
        </w:tc>
        <w:tc>
          <w:tcPr>
            <w:tcW w:w="1080" w:type="dxa"/>
            <w:tcBorders>
              <w:top w:val="single" w:sz="4" w:space="0" w:color="auto"/>
              <w:left w:val="single" w:sz="4" w:space="0" w:color="auto"/>
              <w:bottom w:val="single" w:sz="4" w:space="0" w:color="auto"/>
              <w:right w:val="single" w:sz="4" w:space="0" w:color="auto"/>
            </w:tcBorders>
          </w:tcPr>
          <w:p w:rsidR="00E84B02" w:rsidRDefault="00E84B02">
            <w:pPr>
              <w:jc w:val="center"/>
            </w:pPr>
          </w:p>
        </w:tc>
        <w:tc>
          <w:tcPr>
            <w:tcW w:w="1080" w:type="dxa"/>
            <w:tcBorders>
              <w:top w:val="single" w:sz="4" w:space="0" w:color="auto"/>
              <w:left w:val="single" w:sz="4" w:space="0" w:color="auto"/>
              <w:bottom w:val="single" w:sz="4" w:space="0" w:color="auto"/>
              <w:right w:val="single" w:sz="4" w:space="0" w:color="auto"/>
            </w:tcBorders>
          </w:tcPr>
          <w:p w:rsidR="00E84B02" w:rsidRDefault="00E84B02">
            <w:pPr>
              <w:jc w:val="center"/>
            </w:pPr>
          </w:p>
        </w:tc>
        <w:tc>
          <w:tcPr>
            <w:tcW w:w="1080" w:type="dxa"/>
            <w:tcBorders>
              <w:top w:val="single" w:sz="4" w:space="0" w:color="auto"/>
              <w:left w:val="single" w:sz="4" w:space="0" w:color="auto"/>
              <w:bottom w:val="single" w:sz="4" w:space="0" w:color="auto"/>
              <w:right w:val="single" w:sz="4" w:space="0" w:color="auto"/>
            </w:tcBorders>
          </w:tcPr>
          <w:p w:rsidR="00E84B02" w:rsidRDefault="00E84B02">
            <w:pPr>
              <w:jc w:val="center"/>
            </w:pPr>
          </w:p>
        </w:tc>
      </w:tr>
    </w:tbl>
    <w:p w:rsidR="00E84B02" w:rsidRDefault="00E84B02" w:rsidP="00E84B02"/>
    <w:p w:rsidR="00E84B02" w:rsidRDefault="00E84B02" w:rsidP="00E84B02"/>
    <w:p w:rsidR="00E84B02" w:rsidRDefault="00E84B02" w:rsidP="00E84B02"/>
    <w:p w:rsidR="00E84B02" w:rsidRDefault="00E84B02" w:rsidP="00E84B02">
      <w:r>
        <w:t xml:space="preserve">Подписи: </w:t>
      </w:r>
    </w:p>
    <w:p w:rsidR="00E84B02" w:rsidRDefault="00E84B02" w:rsidP="00E84B02"/>
    <w:p w:rsidR="00E84B02" w:rsidRDefault="00E84B02" w:rsidP="00E84B02">
      <w:r>
        <w:t>__________________________________                            ____________________</w:t>
      </w:r>
    </w:p>
    <w:p w:rsidR="00E84B02" w:rsidRDefault="00E84B02" w:rsidP="00E84B02">
      <w:r>
        <w:t xml:space="preserve">                           (Должность Ф.И.О.)                                                                                   (подпись)                                                             </w:t>
      </w:r>
    </w:p>
    <w:p w:rsidR="00E84B02" w:rsidRDefault="00E84B02" w:rsidP="00E84B02"/>
    <w:p w:rsidR="00E84B02" w:rsidRDefault="00E84B02" w:rsidP="00E84B02">
      <w:pPr>
        <w:jc w:val="right"/>
      </w:pPr>
    </w:p>
    <w:p w:rsidR="00E84B02" w:rsidRDefault="00E84B02" w:rsidP="00E84B02">
      <w:pPr>
        <w:jc w:val="right"/>
      </w:pPr>
    </w:p>
    <w:p w:rsidR="00E84B02" w:rsidRDefault="00E84B02" w:rsidP="00E84B02">
      <w:pPr>
        <w:jc w:val="right"/>
      </w:pPr>
    </w:p>
    <w:p w:rsidR="00E84B02" w:rsidRDefault="00E84B02" w:rsidP="00E84B02">
      <w:pPr>
        <w:jc w:val="right"/>
      </w:pPr>
    </w:p>
    <w:p w:rsidR="000E68AA" w:rsidRDefault="000E68AA" w:rsidP="00E84B02">
      <w:pPr>
        <w:ind w:left="7799"/>
        <w:jc w:val="right"/>
      </w:pPr>
    </w:p>
    <w:p w:rsidR="000E68AA" w:rsidRDefault="000E68AA" w:rsidP="00E84B02">
      <w:pPr>
        <w:ind w:left="7799"/>
        <w:jc w:val="right"/>
      </w:pPr>
    </w:p>
    <w:p w:rsidR="000E68AA" w:rsidRDefault="000E68AA" w:rsidP="00E84B02">
      <w:pPr>
        <w:ind w:left="7799"/>
        <w:jc w:val="right"/>
      </w:pPr>
    </w:p>
    <w:p w:rsidR="000E68AA" w:rsidRDefault="000E68AA" w:rsidP="00E84B02">
      <w:pPr>
        <w:ind w:left="7799"/>
        <w:jc w:val="right"/>
      </w:pPr>
    </w:p>
    <w:p w:rsidR="000E68AA" w:rsidRDefault="000E68AA" w:rsidP="00E84B02">
      <w:pPr>
        <w:ind w:left="7799"/>
        <w:jc w:val="right"/>
      </w:pPr>
    </w:p>
    <w:p w:rsidR="000E68AA" w:rsidRDefault="000E68AA" w:rsidP="00E84B02">
      <w:pPr>
        <w:ind w:left="7799"/>
        <w:jc w:val="right"/>
      </w:pPr>
    </w:p>
    <w:p w:rsidR="000E68AA" w:rsidRDefault="000E68AA" w:rsidP="00E84B02">
      <w:pPr>
        <w:ind w:left="7799"/>
        <w:jc w:val="right"/>
      </w:pPr>
    </w:p>
    <w:p w:rsidR="00E84B02" w:rsidRDefault="000E68AA" w:rsidP="000E68AA">
      <w:pPr>
        <w:jc w:val="both"/>
      </w:pPr>
      <w:r>
        <w:lastRenderedPageBreak/>
        <w:t xml:space="preserve">                                                                          </w:t>
      </w:r>
      <w:r w:rsidR="0016315E">
        <w:t xml:space="preserve">                  </w:t>
      </w:r>
      <w:r w:rsidR="00223E91">
        <w:t xml:space="preserve">                </w:t>
      </w:r>
      <w:r w:rsidR="00E84B02">
        <w:t>Приложение № 4</w:t>
      </w:r>
    </w:p>
    <w:p w:rsidR="000E68AA" w:rsidRDefault="000E68AA" w:rsidP="000E68AA">
      <w:pPr>
        <w:jc w:val="both"/>
      </w:pPr>
      <w:r>
        <w:t xml:space="preserve">                                                             </w:t>
      </w:r>
      <w:r w:rsidR="0016315E">
        <w:t xml:space="preserve">               </w:t>
      </w:r>
      <w:r w:rsidR="00223E91">
        <w:t xml:space="preserve">               </w:t>
      </w:r>
      <w:r w:rsidR="0016315E">
        <w:t xml:space="preserve">  </w:t>
      </w:r>
      <w:r w:rsidR="00E84B02">
        <w:t xml:space="preserve">к Административному регламенту </w:t>
      </w:r>
    </w:p>
    <w:p w:rsidR="00E84B02" w:rsidRDefault="000E68AA" w:rsidP="000E68AA">
      <w:pPr>
        <w:jc w:val="right"/>
      </w:pPr>
      <w:r>
        <w:t xml:space="preserve">                                               </w:t>
      </w:r>
      <w:r w:rsidR="00E84B02">
        <w:t xml:space="preserve">«Выдача разрешения на вырубку не отнесённых к лесным </w:t>
      </w:r>
      <w:r w:rsidR="0016315E">
        <w:t xml:space="preserve">                  </w:t>
      </w:r>
      <w:r w:rsidR="00E84B02">
        <w:t>насаждениям деревьев и кустарников»</w:t>
      </w:r>
    </w:p>
    <w:p w:rsidR="00E84B02" w:rsidRDefault="00E84B02" w:rsidP="000E68AA">
      <w:pPr>
        <w:jc w:val="both"/>
      </w:pPr>
    </w:p>
    <w:p w:rsidR="00E84B02" w:rsidRDefault="00E84B02" w:rsidP="000E68AA">
      <w:pPr>
        <w:jc w:val="right"/>
      </w:pPr>
    </w:p>
    <w:p w:rsidR="00E84B02" w:rsidRDefault="00E84B02" w:rsidP="00E84B02">
      <w:pPr>
        <w:jc w:val="center"/>
        <w:rPr>
          <w:b/>
        </w:rPr>
      </w:pPr>
      <w:r>
        <w:rPr>
          <w:b/>
        </w:rPr>
        <w:t>АКТ № ____</w:t>
      </w:r>
    </w:p>
    <w:p w:rsidR="00E84B02" w:rsidRDefault="00E84B02" w:rsidP="00E84B02">
      <w:pPr>
        <w:jc w:val="center"/>
        <w:rPr>
          <w:b/>
        </w:rPr>
      </w:pPr>
      <w:r>
        <w:rPr>
          <w:b/>
        </w:rPr>
        <w:t>обследования зеленых насаждений</w:t>
      </w:r>
    </w:p>
    <w:p w:rsidR="00E84B02" w:rsidRDefault="00E84B02" w:rsidP="00E84B02">
      <w:pPr>
        <w:jc w:val="center"/>
        <w:rPr>
          <w:b/>
        </w:rPr>
      </w:pPr>
    </w:p>
    <w:p w:rsidR="00E84B02" w:rsidRDefault="00E84B02" w:rsidP="00E84B02">
      <w:r>
        <w:t>________________________                                                _______________201__ г.</w:t>
      </w:r>
    </w:p>
    <w:p w:rsidR="00E84B02" w:rsidRDefault="00E84B02" w:rsidP="00E84B02"/>
    <w:p w:rsidR="00E84B02" w:rsidRDefault="00E84B02" w:rsidP="00E84B02">
      <w:r>
        <w:t>Мы, нижеподписавшиеся комиссия в составе:</w:t>
      </w:r>
    </w:p>
    <w:p w:rsidR="00E84B02" w:rsidRDefault="00E84B02" w:rsidP="00E84B02"/>
    <w:p w:rsidR="00E84B02" w:rsidRDefault="00E84B02" w:rsidP="00E84B02">
      <w:r>
        <w:t>Представителя специализированной организации      __________________________________</w:t>
      </w:r>
    </w:p>
    <w:p w:rsidR="00E84B02" w:rsidRDefault="00E84B02" w:rsidP="00E84B02">
      <w:r>
        <w:t xml:space="preserve">                                                                                               (должность, Ф.И.О.)                                  </w:t>
      </w:r>
    </w:p>
    <w:p w:rsidR="00E84B02" w:rsidRDefault="00E84B02" w:rsidP="00E84B02"/>
    <w:p w:rsidR="00E84B02" w:rsidRDefault="00E84B02" w:rsidP="00E84B02">
      <w:r>
        <w:t>Заявителя                                                                         ______________________________________</w:t>
      </w:r>
    </w:p>
    <w:p w:rsidR="00E84B02" w:rsidRDefault="00E84B02" w:rsidP="00E84B02">
      <w:r>
        <w:t xml:space="preserve">                                                                                                (должность, Ф.И.О.)                                                         </w:t>
      </w:r>
    </w:p>
    <w:p w:rsidR="00E84B02" w:rsidRDefault="00E84B02" w:rsidP="00E84B02"/>
    <w:p w:rsidR="00E84B02" w:rsidRDefault="000E68AA" w:rsidP="00E84B02">
      <w:r>
        <w:t>Работника  а</w:t>
      </w:r>
      <w:r w:rsidR="00E84B02">
        <w:t>дминистрации поселения,       ______________________________________________</w:t>
      </w:r>
    </w:p>
    <w:p w:rsidR="00E84B02" w:rsidRDefault="00E84B02" w:rsidP="00E84B02">
      <w:r>
        <w:t xml:space="preserve">                                                                                                (должность, Ф.И.О.)                                                          </w:t>
      </w:r>
    </w:p>
    <w:p w:rsidR="00E84B02" w:rsidRDefault="00E84B02" w:rsidP="00E84B02"/>
    <w:p w:rsidR="00E84B02" w:rsidRDefault="00E84B02" w:rsidP="00E84B02"/>
    <w:p w:rsidR="00E84B02" w:rsidRDefault="00E84B02" w:rsidP="00E84B02">
      <w:pPr>
        <w:jc w:val="both"/>
      </w:pPr>
      <w:r>
        <w:rPr>
          <w:b/>
        </w:rPr>
        <w:t>Провели обследование:</w:t>
      </w:r>
      <w:r>
        <w:t xml:space="preserve"> ______________________________________________________________</w:t>
      </w:r>
    </w:p>
    <w:p w:rsidR="00E84B02" w:rsidRDefault="00E84B02" w:rsidP="00E84B02">
      <w:pPr>
        <w:jc w:val="both"/>
      </w:pPr>
      <w:r>
        <w:t xml:space="preserve">                                                                                                    (наименование объекта)</w:t>
      </w:r>
    </w:p>
    <w:p w:rsidR="00E84B02" w:rsidRDefault="00E84B02" w:rsidP="00E84B02">
      <w:pPr>
        <w:jc w:val="both"/>
      </w:pPr>
    </w:p>
    <w:p w:rsidR="00E84B02" w:rsidRDefault="00E84B02" w:rsidP="00E84B02">
      <w:pPr>
        <w:jc w:val="both"/>
      </w:pPr>
      <w:r>
        <w:rPr>
          <w:b/>
        </w:rPr>
        <w:t>По адресу:</w:t>
      </w:r>
      <w:r>
        <w:t xml:space="preserve"> __________________________________________________________________________</w:t>
      </w:r>
    </w:p>
    <w:p w:rsidR="00E84B02" w:rsidRDefault="00E84B02" w:rsidP="00E84B02">
      <w:pPr>
        <w:jc w:val="both"/>
      </w:pPr>
      <w:r>
        <w:t xml:space="preserve">                                                                                                      (фактический адрес)</w:t>
      </w:r>
    </w:p>
    <w:p w:rsidR="00E84B02" w:rsidRDefault="00E84B02" w:rsidP="00E84B02">
      <w:pPr>
        <w:jc w:val="both"/>
      </w:pPr>
    </w:p>
    <w:p w:rsidR="00E84B02" w:rsidRDefault="00E84B02" w:rsidP="00E84B02">
      <w:pPr>
        <w:jc w:val="both"/>
      </w:pPr>
      <w:r>
        <w:rPr>
          <w:b/>
        </w:rPr>
        <w:t>На основании:</w:t>
      </w:r>
      <w:r>
        <w:t xml:space="preserve"> _______________________________________________________________________</w:t>
      </w:r>
    </w:p>
    <w:p w:rsidR="00E84B02" w:rsidRDefault="00E84B02" w:rsidP="00E84B02">
      <w:pPr>
        <w:jc w:val="both"/>
      </w:pPr>
    </w:p>
    <w:p w:rsidR="00E84B02" w:rsidRDefault="00E84B02" w:rsidP="00E84B02">
      <w:pPr>
        <w:jc w:val="both"/>
      </w:pPr>
      <w:r>
        <w:rPr>
          <w:b/>
        </w:rPr>
        <w:t>Составили настоящий акт в том, что</w:t>
      </w:r>
      <w:r>
        <w:t>___________________________________________________</w:t>
      </w:r>
    </w:p>
    <w:p w:rsidR="00E84B02" w:rsidRDefault="00E84B02" w:rsidP="00E84B02">
      <w:pPr>
        <w:jc w:val="both"/>
      </w:pPr>
      <w:r>
        <w:t>________________________________________________________________________________________________________________________________________________________________________________________________________________________</w:t>
      </w:r>
      <w:r w:rsidR="000E68AA">
        <w:t>_________</w:t>
      </w:r>
    </w:p>
    <w:p w:rsidR="00E84B02" w:rsidRDefault="00E84B02" w:rsidP="00E84B02">
      <w:pPr>
        <w:jc w:val="both"/>
      </w:pPr>
    </w:p>
    <w:p w:rsidR="00E84B02" w:rsidRDefault="00E84B02" w:rsidP="00E84B02">
      <w:pPr>
        <w:jc w:val="both"/>
      </w:pPr>
      <w:r>
        <w:rPr>
          <w:b/>
        </w:rPr>
        <w:t>Вывод комиссии:</w:t>
      </w:r>
      <w:r>
        <w:t xml:space="preserve"> ____________________________________________________________________</w:t>
      </w:r>
      <w:r w:rsidR="000E68AA">
        <w:t>_________</w:t>
      </w:r>
    </w:p>
    <w:p w:rsidR="00E84B02" w:rsidRDefault="00E84B02" w:rsidP="00E84B02">
      <w:pPr>
        <w:jc w:val="both"/>
      </w:pPr>
      <w:r>
        <w:t>__________________________________________________________________________________________________________________________________________</w:t>
      </w:r>
      <w:r w:rsidR="000E68AA">
        <w:t>________________</w:t>
      </w:r>
    </w:p>
    <w:p w:rsidR="00E84B02" w:rsidRDefault="00E84B02" w:rsidP="00E84B02">
      <w:pPr>
        <w:rPr>
          <w:b/>
        </w:rPr>
      </w:pPr>
    </w:p>
    <w:p w:rsidR="00E84B02" w:rsidRDefault="00E84B02" w:rsidP="00E84B02">
      <w:pPr>
        <w:rPr>
          <w:b/>
        </w:rPr>
      </w:pPr>
      <w:r>
        <w:rPr>
          <w:b/>
        </w:rPr>
        <w:t>Подписи:</w:t>
      </w:r>
    </w:p>
    <w:p w:rsidR="00E84B02" w:rsidRDefault="00E84B02" w:rsidP="00E84B02"/>
    <w:p w:rsidR="00E84B02" w:rsidRDefault="00E84B02" w:rsidP="00E84B02">
      <w:pPr>
        <w:tabs>
          <w:tab w:val="left" w:pos="6450"/>
        </w:tabs>
      </w:pPr>
      <w:r>
        <w:t xml:space="preserve">____________________________                                  ______________________                                                      </w:t>
      </w:r>
    </w:p>
    <w:p w:rsidR="00E84B02" w:rsidRDefault="00E84B02" w:rsidP="00E84B02">
      <w:pPr>
        <w:tabs>
          <w:tab w:val="left" w:pos="6450"/>
        </w:tabs>
      </w:pPr>
      <w:r>
        <w:t xml:space="preserve">                  (Должность)                                                                                                    (Ф.И.О.)                                               </w:t>
      </w:r>
    </w:p>
    <w:sectPr w:rsidR="00E84B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152415A"/>
    <w:lvl w:ilvl="0">
      <w:numFmt w:val="bullet"/>
      <w:lvlText w:val="*"/>
      <w:lvlJc w:val="left"/>
      <w:pPr>
        <w:ind w:left="0" w:firstLine="0"/>
      </w:pPr>
    </w:lvl>
  </w:abstractNum>
  <w:abstractNum w:abstractNumId="1">
    <w:nsid w:val="4F9C65CF"/>
    <w:multiLevelType w:val="hybridMultilevel"/>
    <w:tmpl w:val="F5B014AE"/>
    <w:lvl w:ilvl="0" w:tplc="89D6581E">
      <w:start w:val="1"/>
      <w:numFmt w:val="decimal"/>
      <w:lvlText w:val="%1."/>
      <w:lvlJc w:val="left"/>
      <w:pPr>
        <w:ind w:left="1699" w:hanging="99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B02"/>
    <w:rsid w:val="000C6E52"/>
    <w:rsid w:val="000E68AA"/>
    <w:rsid w:val="0016315E"/>
    <w:rsid w:val="00223E91"/>
    <w:rsid w:val="00286CAE"/>
    <w:rsid w:val="002C76AA"/>
    <w:rsid w:val="002E69E2"/>
    <w:rsid w:val="002F01B5"/>
    <w:rsid w:val="00335C8D"/>
    <w:rsid w:val="003A62E8"/>
    <w:rsid w:val="00426192"/>
    <w:rsid w:val="00436929"/>
    <w:rsid w:val="00462248"/>
    <w:rsid w:val="00477E6A"/>
    <w:rsid w:val="00591619"/>
    <w:rsid w:val="005E4305"/>
    <w:rsid w:val="00706C20"/>
    <w:rsid w:val="00855350"/>
    <w:rsid w:val="00890BB2"/>
    <w:rsid w:val="008F3ADA"/>
    <w:rsid w:val="00984904"/>
    <w:rsid w:val="00A50EA5"/>
    <w:rsid w:val="00B65468"/>
    <w:rsid w:val="00C80320"/>
    <w:rsid w:val="00CA2A17"/>
    <w:rsid w:val="00E7279A"/>
    <w:rsid w:val="00E84B02"/>
    <w:rsid w:val="00EE0BEC"/>
    <w:rsid w:val="00F0051C"/>
    <w:rsid w:val="00F14629"/>
    <w:rsid w:val="00F976DC"/>
    <w:rsid w:val="00FF4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B02"/>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semiHidden/>
    <w:unhideWhenUsed/>
    <w:qFormat/>
    <w:rsid w:val="00E84B02"/>
    <w:pPr>
      <w:spacing w:after="270"/>
      <w:outlineLvl w:val="1"/>
    </w:pPr>
    <w:rPr>
      <w:rFonts w:ascii="Verdana" w:hAnsi="Verdana"/>
      <w:b/>
      <w:bCs/>
      <w:color w:val="55555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84B02"/>
    <w:rPr>
      <w:rFonts w:ascii="Verdana" w:eastAsia="Times New Roman" w:hAnsi="Verdana" w:cs="Times New Roman"/>
      <w:b/>
      <w:bCs/>
      <w:color w:val="555555"/>
      <w:sz w:val="24"/>
      <w:szCs w:val="24"/>
      <w:lang w:eastAsia="ru-RU"/>
    </w:rPr>
  </w:style>
  <w:style w:type="character" w:styleId="a3">
    <w:name w:val="Hyperlink"/>
    <w:semiHidden/>
    <w:unhideWhenUsed/>
    <w:rsid w:val="00E84B02"/>
    <w:rPr>
      <w:color w:val="0000FF"/>
      <w:u w:val="single"/>
    </w:rPr>
  </w:style>
  <w:style w:type="paragraph" w:styleId="a4">
    <w:name w:val="Normal (Web)"/>
    <w:basedOn w:val="a"/>
    <w:uiPriority w:val="99"/>
    <w:semiHidden/>
    <w:unhideWhenUsed/>
    <w:rsid w:val="00E84B02"/>
    <w:pPr>
      <w:spacing w:before="100" w:beforeAutospacing="1" w:after="119"/>
    </w:pPr>
  </w:style>
  <w:style w:type="paragraph" w:styleId="a5">
    <w:name w:val="Body Text"/>
    <w:basedOn w:val="a"/>
    <w:link w:val="a6"/>
    <w:uiPriority w:val="99"/>
    <w:semiHidden/>
    <w:unhideWhenUsed/>
    <w:rsid w:val="00E84B02"/>
    <w:pPr>
      <w:autoSpaceDE w:val="0"/>
      <w:autoSpaceDN w:val="0"/>
      <w:adjustRightInd w:val="0"/>
      <w:jc w:val="both"/>
      <w:outlineLvl w:val="2"/>
    </w:pPr>
    <w:rPr>
      <w:sz w:val="28"/>
      <w:szCs w:val="28"/>
    </w:rPr>
  </w:style>
  <w:style w:type="character" w:customStyle="1" w:styleId="a6">
    <w:name w:val="Основной текст Знак"/>
    <w:basedOn w:val="a0"/>
    <w:link w:val="a5"/>
    <w:uiPriority w:val="99"/>
    <w:semiHidden/>
    <w:rsid w:val="00E84B02"/>
    <w:rPr>
      <w:rFonts w:ascii="Times New Roman" w:eastAsia="Times New Roman" w:hAnsi="Times New Roman" w:cs="Times New Roman"/>
      <w:sz w:val="28"/>
      <w:szCs w:val="28"/>
      <w:lang w:eastAsia="ru-RU"/>
    </w:rPr>
  </w:style>
  <w:style w:type="paragraph" w:styleId="a7">
    <w:name w:val="List Paragraph"/>
    <w:basedOn w:val="a"/>
    <w:uiPriority w:val="34"/>
    <w:qFormat/>
    <w:rsid w:val="00E84B02"/>
    <w:pPr>
      <w:ind w:left="720"/>
      <w:contextualSpacing/>
    </w:pPr>
    <w:rPr>
      <w:sz w:val="26"/>
      <w:szCs w:val="20"/>
    </w:rPr>
  </w:style>
  <w:style w:type="paragraph" w:customStyle="1" w:styleId="default">
    <w:name w:val="default"/>
    <w:basedOn w:val="a"/>
    <w:uiPriority w:val="99"/>
    <w:rsid w:val="00E84B02"/>
    <w:pPr>
      <w:spacing w:before="100" w:beforeAutospacing="1" w:after="100" w:afterAutospacing="1"/>
    </w:pPr>
  </w:style>
  <w:style w:type="paragraph" w:customStyle="1" w:styleId="pcenter">
    <w:name w:val="pcenter"/>
    <w:basedOn w:val="a"/>
    <w:uiPriority w:val="99"/>
    <w:rsid w:val="00E84B02"/>
    <w:pPr>
      <w:spacing w:before="100" w:beforeAutospacing="1" w:after="100" w:afterAutospacing="1"/>
    </w:pPr>
  </w:style>
  <w:style w:type="paragraph" w:customStyle="1" w:styleId="pboth">
    <w:name w:val="pboth"/>
    <w:basedOn w:val="a"/>
    <w:uiPriority w:val="99"/>
    <w:rsid w:val="00E84B02"/>
    <w:pPr>
      <w:spacing w:before="100" w:beforeAutospacing="1" w:after="100" w:afterAutospacing="1"/>
    </w:pPr>
  </w:style>
  <w:style w:type="character" w:styleId="a8">
    <w:name w:val="Strong"/>
    <w:basedOn w:val="a0"/>
    <w:qFormat/>
    <w:rsid w:val="00E84B02"/>
    <w:rPr>
      <w:b/>
      <w:bCs/>
    </w:rPr>
  </w:style>
  <w:style w:type="character" w:customStyle="1" w:styleId="blk">
    <w:name w:val="blk"/>
    <w:basedOn w:val="a0"/>
    <w:rsid w:val="00591619"/>
  </w:style>
  <w:style w:type="paragraph" w:styleId="a9">
    <w:name w:val="Balloon Text"/>
    <w:basedOn w:val="a"/>
    <w:link w:val="aa"/>
    <w:uiPriority w:val="99"/>
    <w:semiHidden/>
    <w:unhideWhenUsed/>
    <w:rsid w:val="003A62E8"/>
    <w:rPr>
      <w:rFonts w:ascii="Tahoma" w:hAnsi="Tahoma" w:cs="Tahoma"/>
      <w:sz w:val="16"/>
      <w:szCs w:val="16"/>
    </w:rPr>
  </w:style>
  <w:style w:type="character" w:customStyle="1" w:styleId="aa">
    <w:name w:val="Текст выноски Знак"/>
    <w:basedOn w:val="a0"/>
    <w:link w:val="a9"/>
    <w:uiPriority w:val="99"/>
    <w:semiHidden/>
    <w:rsid w:val="003A62E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B02"/>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semiHidden/>
    <w:unhideWhenUsed/>
    <w:qFormat/>
    <w:rsid w:val="00E84B02"/>
    <w:pPr>
      <w:spacing w:after="270"/>
      <w:outlineLvl w:val="1"/>
    </w:pPr>
    <w:rPr>
      <w:rFonts w:ascii="Verdana" w:hAnsi="Verdana"/>
      <w:b/>
      <w:bCs/>
      <w:color w:val="55555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84B02"/>
    <w:rPr>
      <w:rFonts w:ascii="Verdana" w:eastAsia="Times New Roman" w:hAnsi="Verdana" w:cs="Times New Roman"/>
      <w:b/>
      <w:bCs/>
      <w:color w:val="555555"/>
      <w:sz w:val="24"/>
      <w:szCs w:val="24"/>
      <w:lang w:eastAsia="ru-RU"/>
    </w:rPr>
  </w:style>
  <w:style w:type="character" w:styleId="a3">
    <w:name w:val="Hyperlink"/>
    <w:semiHidden/>
    <w:unhideWhenUsed/>
    <w:rsid w:val="00E84B02"/>
    <w:rPr>
      <w:color w:val="0000FF"/>
      <w:u w:val="single"/>
    </w:rPr>
  </w:style>
  <w:style w:type="paragraph" w:styleId="a4">
    <w:name w:val="Normal (Web)"/>
    <w:basedOn w:val="a"/>
    <w:uiPriority w:val="99"/>
    <w:semiHidden/>
    <w:unhideWhenUsed/>
    <w:rsid w:val="00E84B02"/>
    <w:pPr>
      <w:spacing w:before="100" w:beforeAutospacing="1" w:after="119"/>
    </w:pPr>
  </w:style>
  <w:style w:type="paragraph" w:styleId="a5">
    <w:name w:val="Body Text"/>
    <w:basedOn w:val="a"/>
    <w:link w:val="a6"/>
    <w:uiPriority w:val="99"/>
    <w:semiHidden/>
    <w:unhideWhenUsed/>
    <w:rsid w:val="00E84B02"/>
    <w:pPr>
      <w:autoSpaceDE w:val="0"/>
      <w:autoSpaceDN w:val="0"/>
      <w:adjustRightInd w:val="0"/>
      <w:jc w:val="both"/>
      <w:outlineLvl w:val="2"/>
    </w:pPr>
    <w:rPr>
      <w:sz w:val="28"/>
      <w:szCs w:val="28"/>
    </w:rPr>
  </w:style>
  <w:style w:type="character" w:customStyle="1" w:styleId="a6">
    <w:name w:val="Основной текст Знак"/>
    <w:basedOn w:val="a0"/>
    <w:link w:val="a5"/>
    <w:uiPriority w:val="99"/>
    <w:semiHidden/>
    <w:rsid w:val="00E84B02"/>
    <w:rPr>
      <w:rFonts w:ascii="Times New Roman" w:eastAsia="Times New Roman" w:hAnsi="Times New Roman" w:cs="Times New Roman"/>
      <w:sz w:val="28"/>
      <w:szCs w:val="28"/>
      <w:lang w:eastAsia="ru-RU"/>
    </w:rPr>
  </w:style>
  <w:style w:type="paragraph" w:styleId="a7">
    <w:name w:val="List Paragraph"/>
    <w:basedOn w:val="a"/>
    <w:uiPriority w:val="34"/>
    <w:qFormat/>
    <w:rsid w:val="00E84B02"/>
    <w:pPr>
      <w:ind w:left="720"/>
      <w:contextualSpacing/>
    </w:pPr>
    <w:rPr>
      <w:sz w:val="26"/>
      <w:szCs w:val="20"/>
    </w:rPr>
  </w:style>
  <w:style w:type="paragraph" w:customStyle="1" w:styleId="default">
    <w:name w:val="default"/>
    <w:basedOn w:val="a"/>
    <w:uiPriority w:val="99"/>
    <w:rsid w:val="00E84B02"/>
    <w:pPr>
      <w:spacing w:before="100" w:beforeAutospacing="1" w:after="100" w:afterAutospacing="1"/>
    </w:pPr>
  </w:style>
  <w:style w:type="paragraph" w:customStyle="1" w:styleId="pcenter">
    <w:name w:val="pcenter"/>
    <w:basedOn w:val="a"/>
    <w:uiPriority w:val="99"/>
    <w:rsid w:val="00E84B02"/>
    <w:pPr>
      <w:spacing w:before="100" w:beforeAutospacing="1" w:after="100" w:afterAutospacing="1"/>
    </w:pPr>
  </w:style>
  <w:style w:type="paragraph" w:customStyle="1" w:styleId="pboth">
    <w:name w:val="pboth"/>
    <w:basedOn w:val="a"/>
    <w:uiPriority w:val="99"/>
    <w:rsid w:val="00E84B02"/>
    <w:pPr>
      <w:spacing w:before="100" w:beforeAutospacing="1" w:after="100" w:afterAutospacing="1"/>
    </w:pPr>
  </w:style>
  <w:style w:type="character" w:styleId="a8">
    <w:name w:val="Strong"/>
    <w:basedOn w:val="a0"/>
    <w:qFormat/>
    <w:rsid w:val="00E84B02"/>
    <w:rPr>
      <w:b/>
      <w:bCs/>
    </w:rPr>
  </w:style>
  <w:style w:type="character" w:customStyle="1" w:styleId="blk">
    <w:name w:val="blk"/>
    <w:basedOn w:val="a0"/>
    <w:rsid w:val="00591619"/>
  </w:style>
  <w:style w:type="paragraph" w:styleId="a9">
    <w:name w:val="Balloon Text"/>
    <w:basedOn w:val="a"/>
    <w:link w:val="aa"/>
    <w:uiPriority w:val="99"/>
    <w:semiHidden/>
    <w:unhideWhenUsed/>
    <w:rsid w:val="003A62E8"/>
    <w:rPr>
      <w:rFonts w:ascii="Tahoma" w:hAnsi="Tahoma" w:cs="Tahoma"/>
      <w:sz w:val="16"/>
      <w:szCs w:val="16"/>
    </w:rPr>
  </w:style>
  <w:style w:type="character" w:customStyle="1" w:styleId="aa">
    <w:name w:val="Текст выноски Знак"/>
    <w:basedOn w:val="a0"/>
    <w:link w:val="a9"/>
    <w:uiPriority w:val="99"/>
    <w:semiHidden/>
    <w:rsid w:val="003A62E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66604">
      <w:bodyDiv w:val="1"/>
      <w:marLeft w:val="0"/>
      <w:marRight w:val="0"/>
      <w:marTop w:val="0"/>
      <w:marBottom w:val="0"/>
      <w:divBdr>
        <w:top w:val="none" w:sz="0" w:space="0" w:color="auto"/>
        <w:left w:val="none" w:sz="0" w:space="0" w:color="auto"/>
        <w:bottom w:val="none" w:sz="0" w:space="0" w:color="auto"/>
        <w:right w:val="none" w:sz="0" w:space="0" w:color="auto"/>
      </w:divBdr>
    </w:div>
    <w:div w:id="1138062318">
      <w:bodyDiv w:val="1"/>
      <w:marLeft w:val="0"/>
      <w:marRight w:val="0"/>
      <w:marTop w:val="0"/>
      <w:marBottom w:val="0"/>
      <w:divBdr>
        <w:top w:val="none" w:sz="0" w:space="0" w:color="auto"/>
        <w:left w:val="none" w:sz="0" w:space="0" w:color="auto"/>
        <w:bottom w:val="none" w:sz="0" w:space="0" w:color="auto"/>
        <w:right w:val="none" w:sz="0" w:space="0" w:color="auto"/>
      </w:divBdr>
    </w:div>
    <w:div w:id="1480072753">
      <w:bodyDiv w:val="1"/>
      <w:marLeft w:val="0"/>
      <w:marRight w:val="0"/>
      <w:marTop w:val="0"/>
      <w:marBottom w:val="0"/>
      <w:divBdr>
        <w:top w:val="none" w:sz="0" w:space="0" w:color="auto"/>
        <w:left w:val="none" w:sz="0" w:space="0" w:color="auto"/>
        <w:bottom w:val="none" w:sz="0" w:space="0" w:color="auto"/>
        <w:right w:val="none" w:sz="0" w:space="0" w:color="auto"/>
      </w:divBdr>
    </w:div>
    <w:div w:id="1540818874">
      <w:bodyDiv w:val="1"/>
      <w:marLeft w:val="0"/>
      <w:marRight w:val="0"/>
      <w:marTop w:val="0"/>
      <w:marBottom w:val="0"/>
      <w:divBdr>
        <w:top w:val="none" w:sz="0" w:space="0" w:color="auto"/>
        <w:left w:val="none" w:sz="0" w:space="0" w:color="auto"/>
        <w:bottom w:val="none" w:sz="0" w:space="0" w:color="auto"/>
        <w:right w:val="none" w:sz="0" w:space="0" w:color="auto"/>
      </w:divBdr>
      <w:divsChild>
        <w:div w:id="389421913">
          <w:marLeft w:val="0"/>
          <w:marRight w:val="0"/>
          <w:marTop w:val="120"/>
          <w:marBottom w:val="0"/>
          <w:divBdr>
            <w:top w:val="none" w:sz="0" w:space="0" w:color="auto"/>
            <w:left w:val="none" w:sz="0" w:space="0" w:color="auto"/>
            <w:bottom w:val="none" w:sz="0" w:space="0" w:color="auto"/>
            <w:right w:val="none" w:sz="0" w:space="0" w:color="auto"/>
          </w:divBdr>
        </w:div>
        <w:div w:id="887229178">
          <w:marLeft w:val="0"/>
          <w:marRight w:val="0"/>
          <w:marTop w:val="120"/>
          <w:marBottom w:val="0"/>
          <w:divBdr>
            <w:top w:val="none" w:sz="0" w:space="0" w:color="auto"/>
            <w:left w:val="none" w:sz="0" w:space="0" w:color="auto"/>
            <w:bottom w:val="none" w:sz="0" w:space="0" w:color="auto"/>
            <w:right w:val="none" w:sz="0" w:space="0" w:color="auto"/>
          </w:divBdr>
        </w:div>
        <w:div w:id="87431722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act.ru/law/federalnyi-zakon-ot-27072010-n-210-fz-ob/glava-1/statia-1/" TargetMode="External"/><Relationship Id="rId13" Type="http://schemas.openxmlformats.org/officeDocument/2006/relationships/hyperlink" Target="http://legalacts.ru/doc/FZ-ob-organizacii-predostavlenija-gosudar-i-municipal-uslug/" TargetMode="External"/><Relationship Id="rId18" Type="http://schemas.openxmlformats.org/officeDocument/2006/relationships/hyperlink" Target="http://legalacts.ru/doc/59_FZ-o-porjadke-rassmotrenija-obrawenij-grazhdan-rossijskoj-federacii/" TargetMode="External"/><Relationship Id="rId3" Type="http://schemas.openxmlformats.org/officeDocument/2006/relationships/styles" Target="styles.xml"/><Relationship Id="rId7" Type="http://schemas.openxmlformats.org/officeDocument/2006/relationships/hyperlink" Target="http://sudact.ru/law/federalnyi-zakon-ot-27072010-n-210-fz-ob/glava-1/statia-1/" TargetMode="External"/><Relationship Id="rId12" Type="http://schemas.openxmlformats.org/officeDocument/2006/relationships/hyperlink" Target="http://sudact.ru/law/federalnyi-zakon-ot-27072010-n-210-fz-ob/glava-4/statia-16/" TargetMode="External"/><Relationship Id="rId17" Type="http://schemas.openxmlformats.org/officeDocument/2006/relationships/hyperlink" Target="http://www.consultant.ru/document/cons_doc_LAW_302971/a2588b2a1374c05e0939bb4df8e54fc0dfd6e000/" TargetMode="External"/><Relationship Id="rId2" Type="http://schemas.openxmlformats.org/officeDocument/2006/relationships/numbering" Target="numbering.xml"/><Relationship Id="rId16" Type="http://schemas.openxmlformats.org/officeDocument/2006/relationships/hyperlink" Target="http://legalacts.ru/kodeks/Gradostroitelnyi-Kodeks-RF/glava-2/statja-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http://legalacts.ru/doc/FZ-ob-organizacii-predostavlenija-gosudar-i-municipal-uslug/"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udact.ru/law/federalnyi-zakon-ot-27072010-n-210-fz-ob/glava-4/statia-15/" TargetMode="External"/><Relationship Id="rId14" Type="http://schemas.openxmlformats.org/officeDocument/2006/relationships/hyperlink" Target="http://legalacts.ru/doc/FZ-ob-organizacii-predostavlenija-gosudar-i-municipal-uslu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10071-B1C2-4FF4-A285-88B3C509E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12306</Words>
  <Characters>70149</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2018-11-29T08:12:00Z</cp:lastPrinted>
  <dcterms:created xsi:type="dcterms:W3CDTF">2018-11-28T07:08:00Z</dcterms:created>
  <dcterms:modified xsi:type="dcterms:W3CDTF">2019-01-10T06:47:00Z</dcterms:modified>
</cp:coreProperties>
</file>