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01" w:rsidRDefault="009B7C01" w:rsidP="009B7C01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ПРОЕКТ</w:t>
      </w:r>
    </w:p>
    <w:p w:rsidR="003D67E6" w:rsidRDefault="003D67E6" w:rsidP="003D67E6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3D67E6" w:rsidRDefault="003D67E6" w:rsidP="003D67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3D67E6" w:rsidRDefault="00AA65DC" w:rsidP="003D6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ШИРОКОВСКОГО СЕЛЬСКОГО ПОСЕЛЕНИЯ</w:t>
      </w:r>
      <w:bookmarkStart w:id="0" w:name="_GoBack"/>
    </w:p>
    <w:p w:rsidR="003D67E6" w:rsidRDefault="003D67E6" w:rsidP="003D6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bookmarkEnd w:id="0"/>
    <w:p w:rsidR="003D67E6" w:rsidRDefault="003D67E6" w:rsidP="003D6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3D67E6" w:rsidRDefault="003D67E6" w:rsidP="003D67E6">
      <w:pPr>
        <w:jc w:val="center"/>
        <w:rPr>
          <w:sz w:val="28"/>
          <w:szCs w:val="28"/>
        </w:rPr>
      </w:pPr>
    </w:p>
    <w:p w:rsidR="003D67E6" w:rsidRDefault="003D67E6" w:rsidP="003D6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67E6" w:rsidRDefault="003D67E6" w:rsidP="003D67E6">
      <w:pPr>
        <w:jc w:val="center"/>
        <w:rPr>
          <w:b/>
          <w:sz w:val="28"/>
          <w:szCs w:val="28"/>
        </w:rPr>
      </w:pPr>
    </w:p>
    <w:p w:rsidR="003D67E6" w:rsidRDefault="003D67E6" w:rsidP="003D6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_________2020г.                                                                             № ____        </w:t>
      </w:r>
    </w:p>
    <w:p w:rsidR="003D67E6" w:rsidRDefault="003D67E6" w:rsidP="003D67E6">
      <w:pPr>
        <w:jc w:val="both"/>
        <w:rPr>
          <w:b/>
          <w:sz w:val="28"/>
          <w:szCs w:val="28"/>
        </w:rPr>
      </w:pPr>
    </w:p>
    <w:p w:rsidR="00AA65DC" w:rsidRDefault="00AA65DC" w:rsidP="003D67E6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3D67E6" w:rsidRDefault="003D67E6" w:rsidP="003D67E6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D67E6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D67E6">
        <w:rPr>
          <w:rFonts w:ascii="Times New Roman" w:hAnsi="Times New Roman" w:cs="Times New Roman"/>
          <w:sz w:val="24"/>
          <w:szCs w:val="24"/>
        </w:rPr>
        <w:t>о порядке сообщения депутатами Совета Широковского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67E6" w:rsidRPr="003D67E6" w:rsidRDefault="003D67E6" w:rsidP="003D67E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7E6" w:rsidRDefault="003D67E6" w:rsidP="003D67E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846E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6E3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4"/>
          <w:szCs w:val="24"/>
        </w:rPr>
        <w:t>ции»</w:t>
      </w:r>
      <w:r w:rsidRPr="00846E3F">
        <w:rPr>
          <w:rFonts w:ascii="Times New Roman" w:hAnsi="Times New Roman" w:cs="Times New Roman"/>
          <w:sz w:val="24"/>
          <w:szCs w:val="24"/>
        </w:rPr>
        <w:t xml:space="preserve">, от 3 декабря 2012 года </w:t>
      </w:r>
      <w:hyperlink r:id="rId7" w:history="1"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6E3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</w:t>
      </w:r>
      <w:r>
        <w:rPr>
          <w:rFonts w:ascii="Times New Roman" w:hAnsi="Times New Roman" w:cs="Times New Roman"/>
          <w:sz w:val="24"/>
          <w:szCs w:val="24"/>
        </w:rPr>
        <w:t xml:space="preserve"> лиц их доходам», руководствуясь Уставом Широковского сельского поселения</w:t>
      </w:r>
      <w:r w:rsidRPr="00846E3F">
        <w:rPr>
          <w:rFonts w:ascii="Times New Roman" w:hAnsi="Times New Roman" w:cs="Times New Roman"/>
          <w:sz w:val="24"/>
          <w:szCs w:val="24"/>
        </w:rPr>
        <w:t xml:space="preserve">, в целях реализации требований Федерального </w:t>
      </w:r>
      <w:hyperlink r:id="rId8" w:history="1"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846E3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коррупции» </w:t>
      </w:r>
      <w:r w:rsidRPr="00846E3F">
        <w:rPr>
          <w:rFonts w:ascii="Times New Roman" w:hAnsi="Times New Roman" w:cs="Times New Roman"/>
          <w:sz w:val="24"/>
          <w:szCs w:val="24"/>
        </w:rPr>
        <w:t xml:space="preserve"> об ограничениях и обязанностях, налагаемых на лиц, замещающих муниципальн</w:t>
      </w:r>
      <w:r>
        <w:rPr>
          <w:rFonts w:ascii="Times New Roman" w:hAnsi="Times New Roman" w:cs="Times New Roman"/>
          <w:sz w:val="24"/>
          <w:szCs w:val="24"/>
        </w:rPr>
        <w:t>ые должности Широковского сельского поселения, Совет Широковского сельского поселения</w:t>
      </w:r>
    </w:p>
    <w:p w:rsidR="003D67E6" w:rsidRPr="00846E3F" w:rsidRDefault="003D67E6" w:rsidP="003D67E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846E3F" w:rsidRDefault="003D67E6" w:rsidP="003D67E6">
      <w:pPr>
        <w:spacing w:line="240" w:lineRule="atLeast"/>
        <w:jc w:val="both"/>
      </w:pPr>
      <w:r w:rsidRPr="00846E3F">
        <w:t>РЕШИЛ:</w:t>
      </w:r>
    </w:p>
    <w:p w:rsidR="003D67E6" w:rsidRDefault="003D67E6" w:rsidP="003D67E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4C1B2B">
        <w:rPr>
          <w:rFonts w:ascii="Times New Roman" w:hAnsi="Times New Roman" w:cs="Times New Roman"/>
          <w:b w:val="0"/>
          <w:sz w:val="24"/>
          <w:szCs w:val="24"/>
        </w:rPr>
        <w:t xml:space="preserve">Утвердить  </w:t>
      </w:r>
      <w:hyperlink r:id="rId10" w:history="1">
        <w:r w:rsidRPr="004C1B2B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Положение</w:t>
        </w:r>
      </w:hyperlink>
      <w:r w:rsidRPr="004C1B2B">
        <w:rPr>
          <w:rFonts w:ascii="Times New Roman" w:hAnsi="Times New Roman" w:cs="Times New Roman"/>
          <w:b w:val="0"/>
          <w:sz w:val="24"/>
          <w:szCs w:val="24"/>
        </w:rPr>
        <w:t xml:space="preserve">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сообщения депутатами Совета Широковского сельского поселения</w:t>
      </w:r>
      <w:r w:rsidRPr="004C1B2B">
        <w:rPr>
          <w:rFonts w:ascii="Times New Roman" w:hAnsi="Times New Roman" w:cs="Times New Roman"/>
          <w:b w:val="0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привести к конфликту интересов (Приложение № 1).</w:t>
      </w:r>
    </w:p>
    <w:p w:rsidR="003D67E6" w:rsidRPr="004C1B2B" w:rsidRDefault="003D67E6" w:rsidP="003D67E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решение обнародовать в установленном порядке.</w:t>
      </w:r>
    </w:p>
    <w:p w:rsidR="003D67E6" w:rsidRPr="00B13183" w:rsidRDefault="003D67E6" w:rsidP="003D67E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B13183" w:rsidRDefault="003D67E6" w:rsidP="003D67E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B13183" w:rsidRDefault="003D67E6" w:rsidP="003D67E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Default="003D67E6" w:rsidP="003D67E6"/>
    <w:p w:rsidR="003D67E6" w:rsidRDefault="003D67E6" w:rsidP="003D67E6">
      <w:r>
        <w:t xml:space="preserve">Глава Широковского </w:t>
      </w:r>
    </w:p>
    <w:p w:rsidR="003D67E6" w:rsidRDefault="003D67E6" w:rsidP="003D67E6">
      <w:r>
        <w:t xml:space="preserve">сельского поселения                                                                           </w:t>
      </w:r>
      <w:proofErr w:type="spellStart"/>
      <w:r>
        <w:t>М.Е.Шиганов</w:t>
      </w:r>
      <w:proofErr w:type="spellEnd"/>
    </w:p>
    <w:p w:rsidR="003D67E6" w:rsidRDefault="003D67E6" w:rsidP="003D67E6"/>
    <w:p w:rsidR="003D67E6" w:rsidRDefault="003D67E6" w:rsidP="003D67E6"/>
    <w:p w:rsidR="003D67E6" w:rsidRDefault="003D67E6" w:rsidP="003D67E6"/>
    <w:p w:rsidR="003D67E6" w:rsidRDefault="003D67E6" w:rsidP="003D67E6">
      <w:r>
        <w:t>Председатель Совета</w:t>
      </w:r>
    </w:p>
    <w:p w:rsidR="003D67E6" w:rsidRPr="00B13183" w:rsidRDefault="003D67E6" w:rsidP="003D67E6">
      <w:r>
        <w:t xml:space="preserve">Широковского сельского поселения                                                 </w:t>
      </w:r>
      <w:proofErr w:type="spellStart"/>
      <w:r>
        <w:t>Е.Р.Цветкова</w:t>
      </w:r>
      <w:proofErr w:type="spellEnd"/>
    </w:p>
    <w:p w:rsidR="003D67E6" w:rsidRPr="00B13183" w:rsidRDefault="003D67E6" w:rsidP="003D67E6"/>
    <w:p w:rsidR="003D67E6" w:rsidRPr="00B13183" w:rsidRDefault="003D67E6" w:rsidP="003D67E6"/>
    <w:p w:rsidR="003D67E6" w:rsidRPr="00B13183" w:rsidRDefault="003D67E6" w:rsidP="003D67E6"/>
    <w:p w:rsidR="003D67E6" w:rsidRPr="00B13183" w:rsidRDefault="003D67E6" w:rsidP="003D67E6"/>
    <w:p w:rsidR="003D67E6" w:rsidRPr="00B13183" w:rsidRDefault="003D67E6" w:rsidP="003D67E6"/>
    <w:p w:rsidR="003D67E6" w:rsidRPr="00B13183" w:rsidRDefault="003D67E6" w:rsidP="003D67E6"/>
    <w:p w:rsidR="00AA65DC" w:rsidRDefault="00AA65DC" w:rsidP="003D67E6">
      <w:pPr>
        <w:spacing w:line="240" w:lineRule="atLeast"/>
        <w:jc w:val="right"/>
        <w:outlineLvl w:val="1"/>
      </w:pPr>
    </w:p>
    <w:p w:rsidR="00AA65DC" w:rsidRDefault="00AA65DC" w:rsidP="003D67E6">
      <w:pPr>
        <w:spacing w:line="240" w:lineRule="atLeast"/>
        <w:jc w:val="right"/>
        <w:outlineLvl w:val="1"/>
      </w:pPr>
    </w:p>
    <w:p w:rsidR="003D67E6" w:rsidRPr="00AA65DC" w:rsidRDefault="00AA65DC" w:rsidP="00AA65DC">
      <w:pPr>
        <w:jc w:val="center"/>
        <w:outlineLvl w:val="1"/>
      </w:pPr>
      <w:r>
        <w:t xml:space="preserve">                                                                                                  </w:t>
      </w:r>
      <w:r w:rsidR="003D67E6" w:rsidRPr="00AA65DC">
        <w:t>Приложение №1</w:t>
      </w:r>
    </w:p>
    <w:p w:rsidR="003D67E6" w:rsidRPr="00AA65DC" w:rsidRDefault="00AA65DC" w:rsidP="00AA65DC">
      <w:pPr>
        <w:jc w:val="center"/>
      </w:pPr>
      <w:r w:rsidRPr="00AA65DC">
        <w:t xml:space="preserve">                                                                                                </w:t>
      </w:r>
      <w:r w:rsidR="003D67E6" w:rsidRPr="00AA65DC">
        <w:t xml:space="preserve">к решению </w:t>
      </w:r>
      <w:r w:rsidR="003D67E6" w:rsidRPr="00AA65DC">
        <w:br/>
      </w:r>
      <w:r w:rsidRPr="00AA65DC">
        <w:t xml:space="preserve">                                                                            </w:t>
      </w:r>
      <w:r w:rsidR="003D67E6" w:rsidRPr="00AA65DC">
        <w:t xml:space="preserve">Совета </w:t>
      </w:r>
      <w:r w:rsidRPr="00AA65DC">
        <w:t>Широковского сельского поселения</w:t>
      </w:r>
    </w:p>
    <w:p w:rsidR="003D67E6" w:rsidRPr="00AA65DC" w:rsidRDefault="003D67E6" w:rsidP="00AA65DC">
      <w:pPr>
        <w:jc w:val="center"/>
      </w:pPr>
      <w:r w:rsidRPr="00AA65DC">
        <w:t xml:space="preserve">                                                        </w:t>
      </w:r>
      <w:r w:rsidR="00AA65DC">
        <w:t xml:space="preserve">                                          </w:t>
      </w:r>
      <w:r w:rsidR="00AA65DC" w:rsidRPr="00AA65DC">
        <w:t>от ___________2020 №______</w:t>
      </w:r>
    </w:p>
    <w:p w:rsidR="003D67E6" w:rsidRDefault="003D67E6" w:rsidP="00AA65DC">
      <w:pPr>
        <w:pStyle w:val="ConsPlusTitle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D67E6" w:rsidRDefault="003D67E6" w:rsidP="003D67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6E3F">
        <w:rPr>
          <w:rFonts w:ascii="Times New Roman" w:hAnsi="Times New Roman" w:cs="Times New Roman"/>
          <w:sz w:val="24"/>
          <w:szCs w:val="24"/>
        </w:rPr>
        <w:t>Положение</w:t>
      </w:r>
    </w:p>
    <w:p w:rsidR="00AA65DC" w:rsidRDefault="003D67E6" w:rsidP="003D67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6E3F">
        <w:rPr>
          <w:rFonts w:ascii="Times New Roman" w:hAnsi="Times New Roman" w:cs="Times New Roman"/>
          <w:sz w:val="24"/>
          <w:szCs w:val="24"/>
        </w:rPr>
        <w:t xml:space="preserve"> о порядке сообщения </w:t>
      </w:r>
      <w:r>
        <w:rPr>
          <w:rFonts w:ascii="Times New Roman" w:hAnsi="Times New Roman" w:cs="Times New Roman"/>
          <w:sz w:val="24"/>
          <w:szCs w:val="24"/>
        </w:rPr>
        <w:t xml:space="preserve">депутатами 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67E6" w:rsidRPr="00846E3F" w:rsidRDefault="003D67E6" w:rsidP="003D67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67E6" w:rsidRPr="00B13183" w:rsidRDefault="003D67E6" w:rsidP="00AA65DC">
      <w:pPr>
        <w:pStyle w:val="ConsPlusNormal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D67E6" w:rsidRDefault="003D67E6" w:rsidP="00AA65DC">
      <w:pPr>
        <w:spacing w:line="240" w:lineRule="atLeast"/>
        <w:ind w:firstLine="540"/>
        <w:jc w:val="both"/>
      </w:pPr>
      <w:r w:rsidRPr="00846E3F">
        <w:t xml:space="preserve">1. Настоящим Положением определяется порядок сообщения </w:t>
      </w:r>
      <w:r>
        <w:t xml:space="preserve">депутатами Совета </w:t>
      </w:r>
      <w:r w:rsidR="00AA65DC">
        <w:t>Широковского сельского поселения</w:t>
      </w:r>
      <w:r w:rsidRPr="00846E3F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67E6" w:rsidRPr="00846E3F" w:rsidRDefault="00AA65DC" w:rsidP="00AA65DC">
      <w:pPr>
        <w:spacing w:line="240" w:lineRule="atLeast"/>
        <w:ind w:firstLine="540"/>
        <w:jc w:val="both"/>
      </w:pPr>
      <w:r>
        <w:t>2.</w:t>
      </w:r>
      <w:r w:rsidR="003D67E6">
        <w:t>Понятие «конфликт интересов» и «личная заинтересованность» в настоящем Положении применяется в значениях, определенных Федеральным законом от 25.12.2008 № 272-ФЗ «О противодействии коррупции».</w:t>
      </w:r>
    </w:p>
    <w:p w:rsidR="003D67E6" w:rsidRPr="00846E3F" w:rsidRDefault="003D67E6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46E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Депутаты 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E3F">
        <w:rPr>
          <w:rFonts w:ascii="Times New Roman" w:hAnsi="Times New Roman" w:cs="Times New Roman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846E3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846E3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67E6" w:rsidRPr="00846E3F" w:rsidRDefault="003D67E6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6E3F">
        <w:rPr>
          <w:rFonts w:ascii="Times New Roman" w:hAnsi="Times New Roman" w:cs="Times New Roman"/>
          <w:sz w:val="24"/>
          <w:szCs w:val="24"/>
        </w:rPr>
        <w:t>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D67E6" w:rsidRPr="00846E3F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Регистрация уведомлений осуществляется </w:t>
      </w:r>
      <w:r>
        <w:rPr>
          <w:rFonts w:ascii="Times New Roman" w:hAnsi="Times New Roman" w:cs="Times New Roman"/>
          <w:sz w:val="24"/>
          <w:szCs w:val="24"/>
        </w:rPr>
        <w:t>секретарем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 </w:t>
      </w:r>
      <w:r w:rsidR="003D67E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8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регистрации уведомлений, составленном </w:t>
      </w:r>
      <w:r>
        <w:rPr>
          <w:rFonts w:ascii="Times New Roman" w:hAnsi="Times New Roman" w:cs="Times New Roman"/>
          <w:sz w:val="24"/>
          <w:szCs w:val="24"/>
        </w:rPr>
        <w:t>по образцу согласно приложению №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3D67E6" w:rsidRPr="004C1B2B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В течение трех дней со дня 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получения уведомления Председатель 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 направляет полученное уведомление в комиссию 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</w:t>
      </w:r>
      <w:hyperlink r:id="rId11" w:history="1">
        <w:r w:rsidR="003D67E6" w:rsidRPr="00695C8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3D67E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форме согласно приложению №</w:t>
      </w:r>
      <w:r w:rsidR="003D67E6" w:rsidRPr="004C1B2B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3D67E6" w:rsidRPr="00846E3F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. Комиссия 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E6" w:rsidRPr="00695C81">
        <w:rPr>
          <w:rFonts w:ascii="Times New Roman" w:hAnsi="Times New Roman" w:cs="Times New Roman"/>
          <w:sz w:val="24"/>
          <w:szCs w:val="24"/>
        </w:rPr>
        <w:t>по реализации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требований Федерального </w:t>
      </w:r>
      <w:hyperlink r:id="rId12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3D67E6" w:rsidRPr="00846E3F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Комиссией 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</w:t>
      </w:r>
      <w:hyperlink r:id="rId13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уведомлений принимается одно из следующих решений:</w:t>
      </w:r>
    </w:p>
    <w:p w:rsidR="003D67E6" w:rsidRPr="00846E3F" w:rsidRDefault="003D67E6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3F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D67E6" w:rsidRPr="00846E3F" w:rsidRDefault="003D67E6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"/>
      <w:bookmarkEnd w:id="2"/>
      <w:r w:rsidRPr="00846E3F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D67E6" w:rsidRPr="00846E3F" w:rsidRDefault="003D67E6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"/>
      <w:bookmarkEnd w:id="3"/>
      <w:r w:rsidRPr="00846E3F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D67E6" w:rsidRPr="00846E3F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в </w:t>
      </w:r>
      <w:hyperlink w:anchor="P27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="003D67E6">
        <w:rPr>
          <w:rFonts w:ascii="Times New Roman" w:hAnsi="Times New Roman" w:cs="Times New Roman"/>
          <w:sz w:val="24"/>
          <w:szCs w:val="24"/>
        </w:rPr>
        <w:t>9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 </w:t>
      </w:r>
      <w:r w:rsidR="003D67E6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</w:t>
      </w:r>
      <w:r w:rsidR="003D67E6">
        <w:rPr>
          <w:rFonts w:ascii="Times New Roman" w:hAnsi="Times New Roman" w:cs="Times New Roman"/>
          <w:sz w:val="24"/>
          <w:szCs w:val="24"/>
        </w:rPr>
        <w:lastRenderedPageBreak/>
        <w:t>интересов либо рекомендует лицу, направившему уведомление, принять такие меры.</w:t>
      </w:r>
    </w:p>
    <w:p w:rsidR="003D67E6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в </w:t>
      </w:r>
      <w:hyperlink w:anchor="P28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 xml:space="preserve">подпункте "в" пункта </w:t>
        </w:r>
      </w:hyperlink>
      <w:r w:rsidR="003D67E6">
        <w:rPr>
          <w:rFonts w:ascii="Times New Roman" w:hAnsi="Times New Roman" w:cs="Times New Roman"/>
          <w:sz w:val="24"/>
          <w:szCs w:val="24"/>
        </w:rPr>
        <w:t>9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 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выносит вопрос на рассмотрение </w:t>
      </w:r>
      <w:r w:rsidR="003D67E6"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846E3F">
        <w:rPr>
          <w:rFonts w:ascii="Times New Roman" w:hAnsi="Times New Roman" w:cs="Times New Roman"/>
          <w:sz w:val="24"/>
          <w:szCs w:val="24"/>
        </w:rPr>
        <w:t>.</w:t>
      </w:r>
    </w:p>
    <w:p w:rsidR="003D67E6" w:rsidRPr="00846E3F" w:rsidRDefault="00AA65DC" w:rsidP="00AA65D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67E6" w:rsidRPr="00846E3F">
        <w:rPr>
          <w:rFonts w:ascii="Times New Roman" w:hAnsi="Times New Roman" w:cs="Times New Roman"/>
          <w:sz w:val="24"/>
          <w:szCs w:val="24"/>
        </w:rPr>
        <w:t xml:space="preserve">В силу положений </w:t>
      </w:r>
      <w:hyperlink r:id="rId14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статьи 40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="003D67E6" w:rsidRPr="00846E3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полномочия лица, замещающего муниципальную должность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, 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N 273-ФЗ  «О противодействии коррупции»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6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от 3 декабря </w:t>
      </w:r>
      <w:r>
        <w:rPr>
          <w:rFonts w:ascii="Times New Roman" w:hAnsi="Times New Roman" w:cs="Times New Roman"/>
          <w:sz w:val="24"/>
          <w:szCs w:val="24"/>
        </w:rPr>
        <w:t>2012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230-ФЗ «</w:t>
      </w:r>
      <w:r w:rsidR="003D67E6" w:rsidRPr="00846E3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="003D67E6" w:rsidRPr="00846E3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="003D67E6" w:rsidRPr="00846E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D67E6" w:rsidRPr="00846E3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7 мая 2013 года N 79-ФЗ «</w:t>
      </w:r>
      <w:r w:rsidR="003D67E6" w:rsidRPr="00846E3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="003D67E6" w:rsidRPr="00846E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67E6" w:rsidRDefault="003D67E6" w:rsidP="00AA65DC">
      <w:pPr>
        <w:spacing w:line="240" w:lineRule="atLeast"/>
        <w:jc w:val="both"/>
      </w:pPr>
    </w:p>
    <w:p w:rsidR="003D67E6" w:rsidRDefault="003D67E6" w:rsidP="00AA65DC">
      <w:pPr>
        <w:jc w:val="both"/>
      </w:pPr>
    </w:p>
    <w:p w:rsidR="003D67E6" w:rsidRPr="002C1959" w:rsidRDefault="00AA65DC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№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67E6" w:rsidRPr="002C1959" w:rsidRDefault="00AA65DC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D67E6" w:rsidRPr="002C195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3D67E6">
        <w:rPr>
          <w:rFonts w:ascii="Times New Roman" w:hAnsi="Times New Roman" w:cs="Times New Roman"/>
          <w:sz w:val="24"/>
          <w:szCs w:val="24"/>
        </w:rPr>
        <w:t>депутатами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2C1959">
        <w:rPr>
          <w:rFonts w:ascii="Times New Roman" w:hAnsi="Times New Roman" w:cs="Times New Roman"/>
          <w:sz w:val="24"/>
          <w:szCs w:val="24"/>
        </w:rPr>
        <w:t>,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интересов, а также принимать меры</w:t>
      </w:r>
      <w:r w:rsidR="00AA65DC"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>по предотвращению или урегулированию такого конфликта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Default="00AA65DC" w:rsidP="00AA65DC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67E6">
        <w:rPr>
          <w:rFonts w:ascii="Times New Roman" w:hAnsi="Times New Roman" w:cs="Times New Roman"/>
          <w:sz w:val="24"/>
          <w:szCs w:val="24"/>
        </w:rPr>
        <w:t>Председателю Со</w:t>
      </w:r>
      <w:r w:rsidR="003D67E6" w:rsidRPr="00695C81">
        <w:rPr>
          <w:rFonts w:ascii="Times New Roman" w:hAnsi="Times New Roman" w:cs="Times New Roman"/>
          <w:sz w:val="24"/>
          <w:szCs w:val="24"/>
        </w:rPr>
        <w:t>вета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3D67E6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67E6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A6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A65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51C7">
        <w:rPr>
          <w:rFonts w:ascii="Times New Roman" w:hAnsi="Times New Roman" w:cs="Times New Roman"/>
        </w:rPr>
        <w:t>(Ф.И.О., замещаемая должность)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57"/>
      <w:bookmarkEnd w:id="4"/>
      <w:r w:rsidRPr="00AA65D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AA65DC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AA65DC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обязанностей,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привести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конфликту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Обстоятельства,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являющиеся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основанием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>личной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обязанности,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которых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влияет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может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9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Предлагаемые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меры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урегулированию  конфликта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интересов: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Намереваюсь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(не намереваюсь)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комиссии</w:t>
      </w:r>
    </w:p>
    <w:p w:rsidR="003D67E6" w:rsidRPr="00A204B7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>Совета</w:t>
      </w:r>
      <w:r w:rsidR="00A204B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04B7">
        <w:rPr>
          <w:rFonts w:ascii="Times New Roman" w:hAnsi="Times New Roman" w:cs="Times New Roman"/>
          <w:sz w:val="24"/>
          <w:szCs w:val="24"/>
        </w:rPr>
        <w:t>Шоковского</w:t>
      </w:r>
      <w:proofErr w:type="spellEnd"/>
      <w:r w:rsidR="00A204B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>требований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8" w:history="1">
        <w:r w:rsidRPr="002C19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04B7">
        <w:rPr>
          <w:rFonts w:ascii="Times New Roman" w:hAnsi="Times New Roman" w:cs="Times New Roman"/>
          <w:sz w:val="24"/>
          <w:szCs w:val="24"/>
        </w:rPr>
        <w:t xml:space="preserve"> «</w:t>
      </w:r>
      <w:r w:rsidRPr="002C1959"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04B7">
        <w:rPr>
          <w:rFonts w:ascii="Times New Roman" w:hAnsi="Times New Roman" w:cs="Times New Roman"/>
          <w:sz w:val="24"/>
          <w:szCs w:val="24"/>
        </w:rPr>
        <w:t>коррупции»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рассмотрении</w:t>
      </w:r>
      <w:r w:rsidR="00A204B7"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настоящего уведомления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204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2C1959">
        <w:rPr>
          <w:rFonts w:ascii="Times New Roman" w:hAnsi="Times New Roman" w:cs="Times New Roman"/>
          <w:sz w:val="24"/>
          <w:szCs w:val="24"/>
        </w:rPr>
        <w:t xml:space="preserve"> _________ 20__ г.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9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959">
        <w:rPr>
          <w:rFonts w:ascii="Times New Roman" w:hAnsi="Times New Roman" w:cs="Times New Roman"/>
          <w:sz w:val="24"/>
          <w:szCs w:val="24"/>
        </w:rPr>
        <w:t>__________ _____________________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204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 w:rsidRPr="00AD51C7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    </w:t>
      </w:r>
      <w:r w:rsidRPr="00AD51C7">
        <w:rPr>
          <w:rFonts w:ascii="Times New Roman" w:hAnsi="Times New Roman" w:cs="Times New Roman"/>
        </w:rPr>
        <w:t>(расшифровка подписи)</w:t>
      </w:r>
    </w:p>
    <w:p w:rsidR="003D67E6" w:rsidRPr="002C1959" w:rsidRDefault="003D67E6" w:rsidP="00A2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0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</w:t>
      </w:r>
      <w:r w:rsidRPr="002C19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67E6" w:rsidRPr="002C1959" w:rsidRDefault="00A204B7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D67E6" w:rsidRPr="002C195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3D67E6">
        <w:rPr>
          <w:rFonts w:ascii="Times New Roman" w:hAnsi="Times New Roman" w:cs="Times New Roman"/>
          <w:sz w:val="24"/>
          <w:szCs w:val="24"/>
        </w:rPr>
        <w:t>депутатами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2C1959">
        <w:rPr>
          <w:rFonts w:ascii="Times New Roman" w:hAnsi="Times New Roman" w:cs="Times New Roman"/>
          <w:sz w:val="24"/>
          <w:szCs w:val="24"/>
        </w:rPr>
        <w:t>,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интересов, а также принимать меры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по предотвращению или урегулированию такого конфликта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98"/>
      <w:bookmarkEnd w:id="5"/>
      <w:r w:rsidRPr="00A204B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B7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3D67E6" w:rsidRPr="00A204B7" w:rsidRDefault="00A204B7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Совет  Широковского сельского поселения</w:t>
      </w:r>
      <w:r w:rsidR="003D67E6" w:rsidRPr="00A204B7">
        <w:rPr>
          <w:rFonts w:ascii="Times New Roman" w:hAnsi="Times New Roman" w:cs="Times New Roman"/>
          <w:b/>
          <w:sz w:val="24"/>
          <w:szCs w:val="24"/>
        </w:rPr>
        <w:t xml:space="preserve"> о  возникшем</w:t>
      </w:r>
    </w:p>
    <w:p w:rsidR="003D67E6" w:rsidRP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4B7">
        <w:rPr>
          <w:rFonts w:ascii="Times New Roman" w:hAnsi="Times New Roman" w:cs="Times New Roman"/>
          <w:b/>
          <w:sz w:val="24"/>
          <w:szCs w:val="24"/>
        </w:rPr>
        <w:t>конфликте</w:t>
      </w:r>
      <w:proofErr w:type="gramEnd"/>
      <w:r w:rsidRPr="00A204B7">
        <w:rPr>
          <w:rFonts w:ascii="Times New Roman" w:hAnsi="Times New Roman" w:cs="Times New Roman"/>
          <w:b/>
          <w:sz w:val="24"/>
          <w:szCs w:val="24"/>
        </w:rPr>
        <w:t xml:space="preserve"> интересов или о возможности его возникновения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456"/>
        <w:gridCol w:w="989"/>
        <w:gridCol w:w="1145"/>
        <w:gridCol w:w="1554"/>
        <w:gridCol w:w="1187"/>
        <w:gridCol w:w="1413"/>
        <w:gridCol w:w="1271"/>
      </w:tblGrid>
      <w:tr w:rsidR="003D67E6" w:rsidRPr="002C1959" w:rsidTr="0076680E">
        <w:tc>
          <w:tcPr>
            <w:tcW w:w="622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6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hyperlink w:anchor="P57" w:history="1">
              <w:r w:rsidRPr="002C1959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</w:p>
        </w:tc>
        <w:tc>
          <w:tcPr>
            <w:tcW w:w="989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699" w:type="dxa"/>
            <w:gridSpan w:val="2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871" w:type="dxa"/>
            <w:gridSpan w:val="3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</w:tr>
      <w:tr w:rsidR="003D67E6" w:rsidRPr="002C1959" w:rsidTr="0076680E">
        <w:tc>
          <w:tcPr>
            <w:tcW w:w="622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1456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989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D67E6" w:rsidRPr="002C1959" w:rsidTr="0076680E">
        <w:tc>
          <w:tcPr>
            <w:tcW w:w="622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7E6" w:rsidRPr="002C1959" w:rsidTr="0076680E">
        <w:tc>
          <w:tcPr>
            <w:tcW w:w="622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autoSpaceDE w:val="0"/>
        <w:autoSpaceDN w:val="0"/>
        <w:adjustRightInd w:val="0"/>
        <w:ind w:left="5103"/>
        <w:jc w:val="both"/>
      </w:pPr>
      <w:r>
        <w:rPr>
          <w:sz w:val="22"/>
          <w:szCs w:val="22"/>
        </w:rPr>
        <w:t xml:space="preserve">                       </w:t>
      </w:r>
    </w:p>
    <w:p w:rsidR="00156703" w:rsidRDefault="00156703" w:rsidP="00AA65DC">
      <w:pPr>
        <w:jc w:val="both"/>
      </w:pPr>
    </w:p>
    <w:sectPr w:rsidR="0015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447"/>
    <w:multiLevelType w:val="hybridMultilevel"/>
    <w:tmpl w:val="17BCC90C"/>
    <w:lvl w:ilvl="0" w:tplc="85D007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E6"/>
    <w:rsid w:val="00156703"/>
    <w:rsid w:val="003D67E6"/>
    <w:rsid w:val="009B7C01"/>
    <w:rsid w:val="00A204B7"/>
    <w:rsid w:val="00A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3D67E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D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3D67E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D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ADF2B0C055470CB9CFEB8601A7F928E2AB25E729586878512F81UDc7L" TargetMode="External"/><Relationship Id="rId13" Type="http://schemas.openxmlformats.org/officeDocument/2006/relationships/hyperlink" Target="consultantplus://offline/ref=4792DD02E6FF37AD7748F4C253BBE684A5B8C7BE39C043A12FFA74574AW9R5K" TargetMode="External"/><Relationship Id="rId18" Type="http://schemas.openxmlformats.org/officeDocument/2006/relationships/hyperlink" Target="consultantplus://offline/ref=4792DD02E6FF37AD7748F4C253BBE684A5B8C7BE39C043A12FFA74574AW9R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10B11B23896DF12E0EADF2B0C055470CB8C3E88703A7F928E2AB25E729586878512F87D60AFF2FUEc4L" TargetMode="External"/><Relationship Id="rId12" Type="http://schemas.openxmlformats.org/officeDocument/2006/relationships/hyperlink" Target="consultantplus://offline/ref=4792DD02E6FF37AD7748F4C253BBE684A5B8C7BE39C043A12FFA74574AW9R5K" TargetMode="External"/><Relationship Id="rId17" Type="http://schemas.openxmlformats.org/officeDocument/2006/relationships/hyperlink" Target="consultantplus://offline/ref=4792DD02E6FF37AD7748F4C253BBE684A5B9CABB36C743A12FFA74574AW9R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92DD02E6FF37AD7748F4C253BBE684A5B9CBBD38C243A12FFA74574AW9R5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10B11B23896DF12E0EADF2B0C055470CB9CFEB830EA7F928E2AB25E7U2c9L" TargetMode="External"/><Relationship Id="rId11" Type="http://schemas.openxmlformats.org/officeDocument/2006/relationships/hyperlink" Target="consultantplus://offline/ref=4792DD02E6FF37AD7748F4C253BBE684A5B8C7BE39C043A12FFA74574AW9R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92DD02E6FF37AD7748F4C253BBE684A5B8C7BE39C043A12FFA74574AW9R5K" TargetMode="External"/><Relationship Id="rId10" Type="http://schemas.openxmlformats.org/officeDocument/2006/relationships/hyperlink" Target="consultantplus://offline/ref=9210B11B23896DF12E0EB3FFA6AC094809BB95E68107AFA672B0AD72B8795E3D381129D2954EF32CEDEE6A77U8c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CB9CFEB8601A7F928E2AB25E729586878512F87D4U0cDL" TargetMode="External"/><Relationship Id="rId14" Type="http://schemas.openxmlformats.org/officeDocument/2006/relationships/hyperlink" Target="consultantplus://offline/ref=4792DD02E6FF37AD7748F4C253BBE684A5B8C7BE3CCF43A12FFA74574A9503C9D4EFD191999B1E6AWD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2020-08-07T11:08:00Z</dcterms:created>
  <dcterms:modified xsi:type="dcterms:W3CDTF">2020-08-10T08:16:00Z</dcterms:modified>
</cp:coreProperties>
</file>