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68B" w:rsidRDefault="003D168B" w:rsidP="003D168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D168B" w:rsidRDefault="003D168B" w:rsidP="003D16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D168B" w:rsidRDefault="003D168B" w:rsidP="003D168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D168B" w:rsidRDefault="003D168B" w:rsidP="003D168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АДМИНИСТРАЦИЯ Широковского</w:t>
      </w:r>
    </w:p>
    <w:p w:rsidR="003D168B" w:rsidRDefault="003D168B" w:rsidP="003D168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сельского поселения </w:t>
      </w:r>
    </w:p>
    <w:p w:rsidR="003D168B" w:rsidRDefault="003D168B" w:rsidP="003D168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Фурмановского муниципального района</w:t>
      </w:r>
    </w:p>
    <w:p w:rsidR="003D168B" w:rsidRDefault="003D168B" w:rsidP="003D168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Ивановской области</w:t>
      </w:r>
    </w:p>
    <w:p w:rsidR="003D168B" w:rsidRDefault="003D168B" w:rsidP="003D16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168B" w:rsidRDefault="003D168B" w:rsidP="003D16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3D168B" w:rsidRDefault="003D168B" w:rsidP="003D168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D168B" w:rsidRDefault="003D168B" w:rsidP="003D168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30.11.2020 года                                                                                       № 115</w:t>
      </w:r>
    </w:p>
    <w:p w:rsidR="003D168B" w:rsidRDefault="003D168B" w:rsidP="003D16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 Широково</w:t>
      </w:r>
    </w:p>
    <w:p w:rsidR="003D168B" w:rsidRDefault="003D168B" w:rsidP="003D16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168B" w:rsidRDefault="003D168B" w:rsidP="003D16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168B" w:rsidRDefault="003D168B" w:rsidP="003D168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Об отмене постановления </w:t>
      </w:r>
      <w:r w:rsidR="001B3097">
        <w:rPr>
          <w:rFonts w:ascii="Times New Roman" w:hAnsi="Times New Roman"/>
          <w:b/>
          <w:sz w:val="24"/>
          <w:szCs w:val="24"/>
        </w:rPr>
        <w:t xml:space="preserve">от 10.08.2020 № 83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«Об утверждении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Порядка защиты работников, сообщивших о коррупционных правонарушениях </w:t>
      </w:r>
      <w:r>
        <w:rPr>
          <w:rFonts w:ascii="Times New Roman" w:hAnsi="Times New Roman"/>
          <w:b/>
          <w:sz w:val="24"/>
          <w:szCs w:val="24"/>
        </w:rPr>
        <w:t>в деятельности администрации  Широковского сельского поселения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Фурмановского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муниципального  </w:t>
      </w:r>
      <w:r>
        <w:rPr>
          <w:rFonts w:ascii="Times New Roman" w:hAnsi="Times New Roman"/>
          <w:b/>
          <w:sz w:val="24"/>
          <w:szCs w:val="24"/>
        </w:rPr>
        <w:t xml:space="preserve">района Ивановской области» </w:t>
      </w:r>
    </w:p>
    <w:p w:rsidR="003D168B" w:rsidRDefault="003D168B" w:rsidP="003D16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168B" w:rsidRDefault="003D168B" w:rsidP="003D168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 xml:space="preserve">В соответствии </w:t>
      </w:r>
      <w:r>
        <w:rPr>
          <w:rFonts w:ascii="Times New Roman" w:hAnsi="Times New Roman"/>
          <w:sz w:val="24"/>
          <w:szCs w:val="24"/>
          <w:lang w:eastAsia="ru-RU"/>
        </w:rPr>
        <w:t xml:space="preserve">с Федеральным законом от 25.12.2008 № 273-ФЗ «О противодействии коррупции», Указом Президента Российской Федерации от 02.04.2013№ 309 «О мерах по реализации отдельных положений Федерального закона «О противодействии коррупции», на основании экспертного заключения отдела ведения регистра муниципальных нормативных правовых актов главного правового управления правительства Ивановской области  № 3067 от 03.11.2020, </w:t>
      </w:r>
      <w:r>
        <w:rPr>
          <w:rFonts w:ascii="Times New Roman" w:hAnsi="Times New Roman"/>
          <w:bCs/>
          <w:sz w:val="24"/>
          <w:szCs w:val="24"/>
        </w:rPr>
        <w:t>администрация  Широковского сельского поселения</w:t>
      </w:r>
      <w:proofErr w:type="gramEnd"/>
    </w:p>
    <w:p w:rsidR="003D168B" w:rsidRDefault="003D168B" w:rsidP="003D168B">
      <w:pPr>
        <w:spacing w:after="0" w:line="240" w:lineRule="auto"/>
        <w:ind w:left="708"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D168B" w:rsidRDefault="003D168B" w:rsidP="003D168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ПОСТАНОВЛЯЕТ:</w:t>
      </w:r>
    </w:p>
    <w:p w:rsidR="003D168B" w:rsidRDefault="003D168B" w:rsidP="003D16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168B" w:rsidRPr="003D168B" w:rsidRDefault="003D168B" w:rsidP="003D168B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   1.</w:t>
      </w:r>
      <w:r w:rsidRPr="003D168B">
        <w:rPr>
          <w:rFonts w:ascii="Times New Roman" w:hAnsi="Times New Roman"/>
          <w:b/>
          <w:sz w:val="24"/>
          <w:szCs w:val="24"/>
        </w:rPr>
        <w:t xml:space="preserve"> </w:t>
      </w:r>
      <w:r w:rsidRPr="003D168B">
        <w:rPr>
          <w:rFonts w:ascii="Times New Roman" w:hAnsi="Times New Roman"/>
          <w:sz w:val="24"/>
          <w:szCs w:val="24"/>
        </w:rPr>
        <w:t xml:space="preserve">Отменить постановление от 10.08.2020 № 83  «Об утверждении </w:t>
      </w:r>
      <w:r w:rsidRPr="003D168B">
        <w:rPr>
          <w:rFonts w:ascii="Times New Roman" w:hAnsi="Times New Roman"/>
          <w:bCs/>
          <w:sz w:val="24"/>
          <w:szCs w:val="24"/>
          <w:lang w:eastAsia="ru-RU"/>
        </w:rPr>
        <w:t xml:space="preserve">Порядка защиты работников, сообщивших о коррупционных правонарушениях </w:t>
      </w:r>
      <w:r w:rsidRPr="003D168B">
        <w:rPr>
          <w:rFonts w:ascii="Times New Roman" w:hAnsi="Times New Roman"/>
          <w:sz w:val="24"/>
          <w:szCs w:val="24"/>
        </w:rPr>
        <w:t>в деятельности администрации  Широковского сельского поселения</w:t>
      </w:r>
      <w:r w:rsidRPr="003D168B"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  <w:proofErr w:type="spellStart"/>
      <w:r w:rsidRPr="003D168B">
        <w:rPr>
          <w:rFonts w:ascii="Times New Roman" w:hAnsi="Times New Roman"/>
          <w:bCs/>
          <w:sz w:val="24"/>
          <w:szCs w:val="24"/>
          <w:lang w:eastAsia="ru-RU"/>
        </w:rPr>
        <w:t>Фурмановского</w:t>
      </w:r>
      <w:proofErr w:type="spellEnd"/>
      <w:r w:rsidRPr="003D168B"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муниципального  </w:t>
      </w:r>
      <w:r w:rsidRPr="003D168B">
        <w:rPr>
          <w:rFonts w:ascii="Times New Roman" w:hAnsi="Times New Roman"/>
          <w:sz w:val="24"/>
          <w:szCs w:val="24"/>
        </w:rPr>
        <w:t>района Ивановской области»</w:t>
      </w:r>
      <w:r>
        <w:rPr>
          <w:rFonts w:ascii="Times New Roman" w:hAnsi="Times New Roman"/>
          <w:sz w:val="24"/>
          <w:szCs w:val="24"/>
        </w:rPr>
        <w:t>.</w:t>
      </w:r>
      <w:r w:rsidRPr="003D168B">
        <w:rPr>
          <w:rFonts w:ascii="Times New Roman" w:hAnsi="Times New Roman"/>
          <w:sz w:val="24"/>
          <w:szCs w:val="24"/>
        </w:rPr>
        <w:t xml:space="preserve"> </w:t>
      </w:r>
    </w:p>
    <w:p w:rsidR="003D168B" w:rsidRDefault="003D168B" w:rsidP="003D16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</w:rPr>
        <w:t>2.</w:t>
      </w:r>
      <w:r w:rsidR="00E712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Настоящее постановление обнародовать в установленном порядке.</w:t>
      </w:r>
    </w:p>
    <w:p w:rsidR="003D168B" w:rsidRDefault="003D168B" w:rsidP="003D16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168B" w:rsidRDefault="003D168B" w:rsidP="003D16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168B" w:rsidRDefault="003D168B" w:rsidP="003D16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168B" w:rsidRDefault="003D168B" w:rsidP="003D16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168B" w:rsidRDefault="003D168B" w:rsidP="003D16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168B" w:rsidRDefault="003D168B" w:rsidP="003D16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главы  Широковского</w:t>
      </w:r>
    </w:p>
    <w:p w:rsidR="003D168B" w:rsidRDefault="003D168B" w:rsidP="003D168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Т.Н.Пронина</w:t>
      </w:r>
      <w:proofErr w:type="spellEnd"/>
    </w:p>
    <w:p w:rsidR="003D168B" w:rsidRDefault="003D168B" w:rsidP="003D168B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D168B" w:rsidRDefault="003D168B" w:rsidP="003D168B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D168B" w:rsidRDefault="003D168B" w:rsidP="003D168B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D168B" w:rsidRDefault="003D168B" w:rsidP="003D168B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56CB0" w:rsidRDefault="00756CB0"/>
    <w:sectPr w:rsidR="00756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68B"/>
    <w:rsid w:val="001B3097"/>
    <w:rsid w:val="003D168B"/>
    <w:rsid w:val="00756CB0"/>
    <w:rsid w:val="00E7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6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6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6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2020-12-01T08:58:00Z</cp:lastPrinted>
  <dcterms:created xsi:type="dcterms:W3CDTF">2020-12-01T07:48:00Z</dcterms:created>
  <dcterms:modified xsi:type="dcterms:W3CDTF">2020-12-01T08:59:00Z</dcterms:modified>
</cp:coreProperties>
</file>