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71" w:rsidRPr="00057C71" w:rsidRDefault="00057C71" w:rsidP="00057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C7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57C71" w:rsidRPr="00057C71" w:rsidRDefault="00057C71" w:rsidP="00057C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7C71" w:rsidRPr="00057C71" w:rsidRDefault="00057C71" w:rsidP="00057C7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57C71">
        <w:rPr>
          <w:rFonts w:ascii="Times New Roman" w:hAnsi="Times New Roman"/>
          <w:b/>
          <w:caps/>
          <w:sz w:val="28"/>
          <w:szCs w:val="28"/>
        </w:rPr>
        <w:t>АДМИНИСТРАЦИЯ Широковского</w:t>
      </w:r>
    </w:p>
    <w:p w:rsidR="00057C71" w:rsidRPr="00057C71" w:rsidRDefault="00057C71" w:rsidP="00057C7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57C71">
        <w:rPr>
          <w:rFonts w:ascii="Times New Roman" w:hAnsi="Times New Roman"/>
          <w:b/>
          <w:caps/>
          <w:sz w:val="28"/>
          <w:szCs w:val="28"/>
        </w:rPr>
        <w:t xml:space="preserve">сельского поселения </w:t>
      </w:r>
    </w:p>
    <w:p w:rsidR="00057C71" w:rsidRPr="00057C71" w:rsidRDefault="00057C71" w:rsidP="00057C7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57C71">
        <w:rPr>
          <w:rFonts w:ascii="Times New Roman" w:hAnsi="Times New Roman"/>
          <w:b/>
          <w:caps/>
          <w:sz w:val="28"/>
          <w:szCs w:val="28"/>
        </w:rPr>
        <w:t>Фурмановского муниципального района</w:t>
      </w:r>
    </w:p>
    <w:p w:rsidR="00057C71" w:rsidRPr="00057C71" w:rsidRDefault="00057C71" w:rsidP="00057C7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57C71">
        <w:rPr>
          <w:rFonts w:ascii="Times New Roman" w:hAnsi="Times New Roman"/>
          <w:b/>
          <w:caps/>
          <w:sz w:val="28"/>
          <w:szCs w:val="28"/>
        </w:rPr>
        <w:t xml:space="preserve"> Ивановской области</w:t>
      </w:r>
    </w:p>
    <w:p w:rsidR="00057C71" w:rsidRPr="00057C71" w:rsidRDefault="00057C71" w:rsidP="00057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C71" w:rsidRPr="00057C71" w:rsidRDefault="00057C71" w:rsidP="00057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C71">
        <w:rPr>
          <w:rFonts w:ascii="Times New Roman" w:hAnsi="Times New Roman"/>
          <w:b/>
          <w:sz w:val="28"/>
          <w:szCs w:val="28"/>
        </w:rPr>
        <w:t>ПОСТАНОВЛЕНИЕ</w:t>
      </w:r>
    </w:p>
    <w:p w:rsidR="0065531A" w:rsidRDefault="0065531A" w:rsidP="00057C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7C71" w:rsidRPr="00057C71" w:rsidRDefault="00B22990" w:rsidP="00057C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10.08.</w:t>
      </w:r>
      <w:r w:rsidR="00057C71">
        <w:rPr>
          <w:rFonts w:ascii="Times New Roman" w:hAnsi="Times New Roman"/>
          <w:b/>
          <w:sz w:val="28"/>
          <w:szCs w:val="28"/>
        </w:rPr>
        <w:t>2020</w:t>
      </w:r>
      <w:r w:rsidR="00057C71" w:rsidRPr="00057C71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</w:t>
      </w:r>
      <w:r w:rsidR="00057C71">
        <w:rPr>
          <w:rFonts w:ascii="Times New Roman" w:hAnsi="Times New Roman"/>
          <w:b/>
          <w:sz w:val="28"/>
          <w:szCs w:val="28"/>
        </w:rPr>
        <w:t xml:space="preserve">                           № </w:t>
      </w:r>
      <w:r w:rsidR="007A4888">
        <w:rPr>
          <w:rFonts w:ascii="Times New Roman" w:hAnsi="Times New Roman"/>
          <w:b/>
          <w:sz w:val="28"/>
          <w:szCs w:val="28"/>
        </w:rPr>
        <w:t>83</w:t>
      </w:r>
    </w:p>
    <w:p w:rsidR="00057C71" w:rsidRPr="00057C71" w:rsidRDefault="00057C71" w:rsidP="00057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C71">
        <w:rPr>
          <w:rFonts w:ascii="Times New Roman" w:hAnsi="Times New Roman"/>
          <w:b/>
          <w:sz w:val="28"/>
          <w:szCs w:val="28"/>
        </w:rPr>
        <w:t>с. Широково</w:t>
      </w:r>
    </w:p>
    <w:p w:rsidR="00057C71" w:rsidRPr="00057C71" w:rsidRDefault="00057C71" w:rsidP="00057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5568" w:rsidRDefault="00255568" w:rsidP="00255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568" w:rsidRPr="00057C71" w:rsidRDefault="00255568" w:rsidP="00057C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57C71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Pr="00057C71">
        <w:rPr>
          <w:rFonts w:ascii="Times New Roman" w:hAnsi="Times New Roman"/>
          <w:b/>
          <w:bCs/>
          <w:sz w:val="24"/>
          <w:szCs w:val="24"/>
          <w:lang w:eastAsia="ru-RU"/>
        </w:rPr>
        <w:t>Порядка защиты работников,</w:t>
      </w:r>
      <w:r w:rsidR="00057C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7C71">
        <w:rPr>
          <w:rFonts w:ascii="Times New Roman" w:hAnsi="Times New Roman"/>
          <w:b/>
          <w:bCs/>
          <w:sz w:val="24"/>
          <w:szCs w:val="24"/>
          <w:lang w:eastAsia="ru-RU"/>
        </w:rPr>
        <w:t>сообщивших о коррупционных правонарушениях</w:t>
      </w:r>
      <w:r w:rsidR="00057C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7C71">
        <w:rPr>
          <w:rFonts w:ascii="Times New Roman" w:hAnsi="Times New Roman"/>
          <w:b/>
          <w:sz w:val="24"/>
          <w:szCs w:val="24"/>
        </w:rPr>
        <w:t xml:space="preserve">в деятельности администрации </w:t>
      </w:r>
      <w:r w:rsidR="00057C71">
        <w:rPr>
          <w:rFonts w:ascii="Times New Roman" w:hAnsi="Times New Roman"/>
          <w:b/>
          <w:sz w:val="24"/>
          <w:szCs w:val="24"/>
        </w:rPr>
        <w:t xml:space="preserve"> Широковского </w:t>
      </w:r>
      <w:r w:rsidRPr="00057C71">
        <w:rPr>
          <w:rFonts w:ascii="Times New Roman" w:hAnsi="Times New Roman"/>
          <w:b/>
          <w:sz w:val="24"/>
          <w:szCs w:val="24"/>
        </w:rPr>
        <w:t>сельского поселения</w:t>
      </w:r>
      <w:r w:rsidR="00057C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="00057C71">
        <w:rPr>
          <w:rFonts w:ascii="Times New Roman" w:hAnsi="Times New Roman"/>
          <w:b/>
          <w:bCs/>
          <w:sz w:val="24"/>
          <w:szCs w:val="24"/>
          <w:lang w:eastAsia="ru-RU"/>
        </w:rPr>
        <w:t>Фурмановского</w:t>
      </w:r>
      <w:proofErr w:type="spellEnd"/>
      <w:r w:rsidR="00057C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057C71">
        <w:rPr>
          <w:rFonts w:ascii="Times New Roman" w:hAnsi="Times New Roman"/>
          <w:b/>
          <w:sz w:val="24"/>
          <w:szCs w:val="24"/>
        </w:rPr>
        <w:t xml:space="preserve">района Ивановской области </w:t>
      </w:r>
    </w:p>
    <w:p w:rsidR="00255568" w:rsidRPr="00057C71" w:rsidRDefault="00255568" w:rsidP="00057C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5568" w:rsidRPr="00057C71" w:rsidRDefault="00057C71" w:rsidP="0025556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 w:rsidR="00255568" w:rsidRPr="00057C71">
        <w:rPr>
          <w:rFonts w:ascii="Times New Roman" w:hAnsi="Times New Roman"/>
          <w:bCs/>
          <w:sz w:val="24"/>
          <w:szCs w:val="24"/>
        </w:rPr>
        <w:t xml:space="preserve">соответствии </w:t>
      </w:r>
      <w:r w:rsidR="00255568" w:rsidRPr="00057C71">
        <w:rPr>
          <w:rFonts w:ascii="Times New Roman" w:hAnsi="Times New Roman"/>
          <w:sz w:val="24"/>
          <w:szCs w:val="24"/>
          <w:lang w:eastAsia="ru-RU"/>
        </w:rPr>
        <w:t>с Федеральным законом от 25.12.2008 № 273-ФЗ «О противодействии коррупции», Указом Президента Российской Федерации от 02.04.2013№ 309 «О мерах по реализации отдельных положений Федерального закона «О противодействии коррупции»,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Уставом</w:t>
      </w:r>
      <w:r w:rsidR="0065531A">
        <w:rPr>
          <w:rFonts w:ascii="Times New Roman" w:hAnsi="Times New Roman"/>
          <w:sz w:val="24"/>
          <w:szCs w:val="24"/>
          <w:lang w:eastAsia="ru-RU"/>
        </w:rPr>
        <w:t xml:space="preserve"> Широковского сельского поселения</w:t>
      </w:r>
      <w:r w:rsidR="00255568" w:rsidRPr="00057C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5568" w:rsidRPr="00057C71">
        <w:rPr>
          <w:rFonts w:ascii="Times New Roman" w:hAnsi="Times New Roman"/>
          <w:bCs/>
          <w:sz w:val="24"/>
          <w:szCs w:val="24"/>
        </w:rPr>
        <w:t>в целях реализации мер</w:t>
      </w:r>
      <w:r w:rsidR="0065531A">
        <w:rPr>
          <w:rFonts w:ascii="Times New Roman" w:hAnsi="Times New Roman"/>
          <w:bCs/>
          <w:sz w:val="24"/>
          <w:szCs w:val="24"/>
        </w:rPr>
        <w:t xml:space="preserve"> по противодействию коррупции, </w:t>
      </w:r>
      <w:r w:rsidR="00255568" w:rsidRPr="00057C71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 w:rsidR="0065531A">
        <w:rPr>
          <w:rFonts w:ascii="Times New Roman" w:hAnsi="Times New Roman"/>
          <w:bCs/>
          <w:sz w:val="24"/>
          <w:szCs w:val="24"/>
        </w:rPr>
        <w:t xml:space="preserve"> Широковского сельского поселения</w:t>
      </w:r>
    </w:p>
    <w:p w:rsidR="00255568" w:rsidRPr="00057C71" w:rsidRDefault="00255568" w:rsidP="00255568">
      <w:pPr>
        <w:spacing w:after="0" w:line="240" w:lineRule="auto"/>
        <w:ind w:left="708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5568" w:rsidRPr="00057C71" w:rsidRDefault="00255568" w:rsidP="006553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57C71">
        <w:rPr>
          <w:rFonts w:ascii="Times New Roman" w:hAnsi="Times New Roman"/>
          <w:bCs/>
          <w:sz w:val="24"/>
          <w:szCs w:val="24"/>
        </w:rPr>
        <w:t>ПОСТАНОВЛЯЕТ:</w:t>
      </w:r>
    </w:p>
    <w:p w:rsidR="00255568" w:rsidRPr="00057C71" w:rsidRDefault="00255568" w:rsidP="00255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568" w:rsidRPr="00057C71" w:rsidRDefault="0065531A" w:rsidP="002555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255568" w:rsidRPr="00057C71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="00255568" w:rsidRPr="00057C71">
        <w:rPr>
          <w:rFonts w:ascii="Times New Roman" w:hAnsi="Times New Roman"/>
          <w:bCs/>
          <w:sz w:val="24"/>
          <w:szCs w:val="24"/>
          <w:lang w:eastAsia="ru-RU"/>
        </w:rPr>
        <w:t>Порядок защиты работников, сообщивших о коррупционных правонарушениях</w:t>
      </w:r>
      <w:r>
        <w:rPr>
          <w:rFonts w:ascii="Times New Roman" w:hAnsi="Times New Roman"/>
          <w:sz w:val="24"/>
          <w:szCs w:val="24"/>
        </w:rPr>
        <w:t xml:space="preserve"> в деятельности администрации Широковского</w:t>
      </w:r>
      <w:r w:rsidR="00255568" w:rsidRPr="00057C71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</w:t>
      </w:r>
      <w:r w:rsidR="00255568" w:rsidRPr="00057C71">
        <w:rPr>
          <w:rFonts w:ascii="Times New Roman" w:hAnsi="Times New Roman"/>
          <w:sz w:val="24"/>
          <w:szCs w:val="24"/>
        </w:rPr>
        <w:t xml:space="preserve">района Ивановской области </w:t>
      </w:r>
      <w:r>
        <w:rPr>
          <w:rFonts w:ascii="Times New Roman" w:hAnsi="Times New Roman"/>
          <w:bCs/>
          <w:sz w:val="24"/>
          <w:szCs w:val="24"/>
        </w:rPr>
        <w:t>(Приложение)</w:t>
      </w:r>
      <w:r w:rsidR="00255568" w:rsidRPr="00057C71">
        <w:rPr>
          <w:rFonts w:ascii="Times New Roman" w:hAnsi="Times New Roman"/>
          <w:bCs/>
          <w:sz w:val="24"/>
          <w:szCs w:val="24"/>
        </w:rPr>
        <w:t>.</w:t>
      </w:r>
    </w:p>
    <w:p w:rsidR="00255568" w:rsidRPr="00057C71" w:rsidRDefault="00255568" w:rsidP="00CB7A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C71">
        <w:rPr>
          <w:rFonts w:ascii="Times New Roman" w:hAnsi="Times New Roman"/>
          <w:sz w:val="24"/>
          <w:szCs w:val="24"/>
        </w:rPr>
        <w:t xml:space="preserve">2.Настоящее постановление обнародовать </w:t>
      </w:r>
      <w:r w:rsidR="0065531A">
        <w:rPr>
          <w:rFonts w:ascii="Times New Roman" w:hAnsi="Times New Roman"/>
          <w:sz w:val="24"/>
          <w:szCs w:val="24"/>
        </w:rPr>
        <w:t>в установленном порядке.</w:t>
      </w:r>
    </w:p>
    <w:p w:rsidR="00255568" w:rsidRPr="00057C71" w:rsidRDefault="00255568" w:rsidP="00255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568" w:rsidRPr="00057C71" w:rsidRDefault="00255568" w:rsidP="00255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531A" w:rsidRDefault="0065531A" w:rsidP="0065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531A" w:rsidRDefault="0065531A" w:rsidP="0065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531A" w:rsidRDefault="0065531A" w:rsidP="0065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568" w:rsidRDefault="007A4888" w:rsidP="0065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 w:rsidR="0065531A">
        <w:rPr>
          <w:rFonts w:ascii="Times New Roman" w:hAnsi="Times New Roman"/>
          <w:sz w:val="24"/>
          <w:szCs w:val="24"/>
        </w:rPr>
        <w:t xml:space="preserve"> главы </w:t>
      </w:r>
      <w:r w:rsidR="00255568" w:rsidRPr="00057C71">
        <w:rPr>
          <w:rFonts w:ascii="Times New Roman" w:hAnsi="Times New Roman"/>
          <w:sz w:val="24"/>
          <w:szCs w:val="24"/>
        </w:rPr>
        <w:t xml:space="preserve"> </w:t>
      </w:r>
      <w:r w:rsidR="0065531A">
        <w:rPr>
          <w:rFonts w:ascii="Times New Roman" w:hAnsi="Times New Roman"/>
          <w:sz w:val="24"/>
          <w:szCs w:val="24"/>
        </w:rPr>
        <w:t>Широковского</w:t>
      </w:r>
    </w:p>
    <w:p w:rsidR="0065531A" w:rsidRPr="00057C71" w:rsidRDefault="0065531A" w:rsidP="0065531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Т.Н.Пронина</w:t>
      </w:r>
      <w:proofErr w:type="spellEnd"/>
    </w:p>
    <w:p w:rsidR="0065531A" w:rsidRDefault="0065531A" w:rsidP="002555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531A" w:rsidRDefault="0065531A" w:rsidP="002555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531A" w:rsidRDefault="0065531A" w:rsidP="002555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531A" w:rsidRDefault="0065531A" w:rsidP="002555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531A" w:rsidRDefault="0065531A" w:rsidP="002555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531A" w:rsidRDefault="0065531A" w:rsidP="002555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531A" w:rsidRDefault="0065531A" w:rsidP="002555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22990" w:rsidRDefault="00B22990" w:rsidP="002555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22990" w:rsidRDefault="00B22990" w:rsidP="002555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22990" w:rsidRDefault="00B22990" w:rsidP="002555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22990" w:rsidRDefault="00B22990" w:rsidP="002555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22990" w:rsidRDefault="00B22990" w:rsidP="002555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22990" w:rsidRDefault="00B22990" w:rsidP="002555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22990" w:rsidRDefault="00B22990" w:rsidP="00B2299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  <w:r w:rsidR="00255568" w:rsidRPr="00057C71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br/>
        <w:t>к постановлению администрации</w:t>
      </w:r>
    </w:p>
    <w:p w:rsidR="00255568" w:rsidRPr="00057C71" w:rsidRDefault="00B22990" w:rsidP="00B2299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7A4888">
        <w:rPr>
          <w:rFonts w:ascii="Times New Roman" w:hAnsi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от 10.08.2020</w:t>
      </w:r>
      <w:r w:rsidR="00255568" w:rsidRPr="00057C71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255568" w:rsidRPr="007A4888">
        <w:rPr>
          <w:rFonts w:ascii="Times New Roman" w:hAnsi="Times New Roman"/>
          <w:sz w:val="24"/>
          <w:szCs w:val="24"/>
          <w:u w:val="single"/>
          <w:lang w:eastAsia="ru-RU"/>
        </w:rPr>
        <w:t>__</w:t>
      </w:r>
      <w:r w:rsidR="007A4888" w:rsidRPr="007A4888">
        <w:rPr>
          <w:rFonts w:ascii="Times New Roman" w:hAnsi="Times New Roman"/>
          <w:sz w:val="24"/>
          <w:szCs w:val="24"/>
          <w:u w:val="single"/>
          <w:lang w:eastAsia="ru-RU"/>
        </w:rPr>
        <w:t>83</w:t>
      </w:r>
      <w:r w:rsidRPr="007A4888">
        <w:rPr>
          <w:rFonts w:ascii="Times New Roman" w:hAnsi="Times New Roman"/>
          <w:sz w:val="24"/>
          <w:szCs w:val="24"/>
          <w:u w:val="single"/>
          <w:lang w:eastAsia="ru-RU"/>
        </w:rPr>
        <w:t>_</w:t>
      </w:r>
      <w:r w:rsidR="00255568" w:rsidRPr="007A4888">
        <w:rPr>
          <w:rFonts w:ascii="Times New Roman" w:hAnsi="Times New Roman"/>
          <w:sz w:val="24"/>
          <w:szCs w:val="24"/>
          <w:u w:val="single"/>
          <w:lang w:eastAsia="ru-RU"/>
        </w:rPr>
        <w:t>_</w:t>
      </w:r>
      <w:r w:rsidR="00255568" w:rsidRPr="00057C71">
        <w:rPr>
          <w:rFonts w:ascii="Times New Roman" w:hAnsi="Times New Roman"/>
          <w:sz w:val="24"/>
          <w:szCs w:val="24"/>
          <w:lang w:eastAsia="ru-RU"/>
        </w:rPr>
        <w:t> </w:t>
      </w:r>
    </w:p>
    <w:p w:rsidR="00255568" w:rsidRPr="00057C71" w:rsidRDefault="00255568" w:rsidP="002555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22990" w:rsidRDefault="00B22990" w:rsidP="002555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55568" w:rsidRPr="00057C71" w:rsidRDefault="00255568" w:rsidP="00B229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7C71">
        <w:rPr>
          <w:rFonts w:ascii="Times New Roman" w:hAnsi="Times New Roman"/>
          <w:b/>
          <w:bCs/>
          <w:sz w:val="24"/>
          <w:szCs w:val="24"/>
          <w:lang w:eastAsia="ru-RU"/>
        </w:rPr>
        <w:t>ПОРЯДОК </w:t>
      </w:r>
      <w:r w:rsidRPr="00057C71">
        <w:rPr>
          <w:rFonts w:ascii="Times New Roman" w:hAnsi="Times New Roman"/>
          <w:b/>
          <w:bCs/>
          <w:sz w:val="24"/>
          <w:szCs w:val="24"/>
          <w:lang w:eastAsia="ru-RU"/>
        </w:rPr>
        <w:br/>
        <w:t>защиты работников, сообщивших о коррупционных правонарушениях</w:t>
      </w:r>
      <w:r w:rsidRPr="00057C71">
        <w:rPr>
          <w:rFonts w:ascii="Times New Roman" w:hAnsi="Times New Roman"/>
          <w:b/>
          <w:sz w:val="24"/>
          <w:szCs w:val="24"/>
        </w:rPr>
        <w:t xml:space="preserve"> в деятельности  администрации </w:t>
      </w:r>
      <w:r w:rsidR="00B22990" w:rsidRPr="00B22990">
        <w:rPr>
          <w:rFonts w:ascii="Times New Roman" w:hAnsi="Times New Roman"/>
          <w:b/>
          <w:sz w:val="24"/>
          <w:szCs w:val="24"/>
        </w:rPr>
        <w:t>Широковского</w:t>
      </w:r>
      <w:r w:rsidR="00B2299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057C71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255568" w:rsidRPr="00057C71" w:rsidRDefault="00B22990" w:rsidP="00B229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Фурмановского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r w:rsidR="00255568" w:rsidRPr="00057C71">
        <w:rPr>
          <w:rFonts w:ascii="Times New Roman" w:hAnsi="Times New Roman"/>
          <w:b/>
          <w:sz w:val="24"/>
          <w:szCs w:val="24"/>
        </w:rPr>
        <w:t>района Ивановской области</w:t>
      </w:r>
    </w:p>
    <w:p w:rsidR="00255568" w:rsidRPr="00057C71" w:rsidRDefault="00255568" w:rsidP="00255568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center"/>
        <w:rPr>
          <w:b/>
          <w:bCs/>
        </w:rPr>
      </w:pPr>
      <w:r w:rsidRPr="00057C71">
        <w:rPr>
          <w:b/>
          <w:bCs/>
        </w:rPr>
        <w:t>Общие положения</w:t>
      </w:r>
    </w:p>
    <w:p w:rsidR="00255568" w:rsidRPr="00057C71" w:rsidRDefault="00255568" w:rsidP="002555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255568" w:rsidRPr="00057C71" w:rsidRDefault="00255568" w:rsidP="0083430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057C71">
        <w:t>Настоящий Порядок разработан в соответствии с Федеральным законом от 25.12.2008 № 273-ФЗ «О противодействии коррупции», Указом Президента Российской Федерации от 02.04.2013№ 309 «О мерах по реализации отдельных положений Федерального закона «О противодействии коррупции».</w:t>
      </w:r>
    </w:p>
    <w:p w:rsidR="00255568" w:rsidRPr="00057C71" w:rsidRDefault="00255568" w:rsidP="0083430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057C71">
        <w:t>Настоящий Порядок устанавливает механизм  защиты работников, сообщивших о коррупционных правонарушениях в деятельн</w:t>
      </w:r>
      <w:r w:rsidR="00B22990">
        <w:t>ости  администрации Широковского</w:t>
      </w:r>
      <w:r w:rsidRPr="00057C71">
        <w:t xml:space="preserve"> </w:t>
      </w:r>
      <w:r w:rsidR="00B22990">
        <w:t xml:space="preserve">сельского поселения  </w:t>
      </w:r>
      <w:proofErr w:type="spellStart"/>
      <w:r w:rsidR="00B22990">
        <w:t>Фурмановского</w:t>
      </w:r>
      <w:proofErr w:type="spellEnd"/>
      <w:r w:rsidR="00B22990">
        <w:t xml:space="preserve">  </w:t>
      </w:r>
      <w:r w:rsidRPr="00057C71">
        <w:t>района Ивановской области (далее - администрация).</w:t>
      </w:r>
    </w:p>
    <w:p w:rsidR="00255568" w:rsidRPr="00057C71" w:rsidRDefault="00255568" w:rsidP="00255568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057C71">
        <w:t>Действие настоящего Порядка распространяется на всех работников администрации вне зависимости от занимаемой должности.</w:t>
      </w:r>
    </w:p>
    <w:p w:rsidR="00255568" w:rsidRPr="00057C71" w:rsidRDefault="00255568" w:rsidP="00255568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057C71">
        <w:t>Термины и определения:</w:t>
      </w:r>
    </w:p>
    <w:p w:rsidR="00255568" w:rsidRPr="00057C71" w:rsidRDefault="00255568" w:rsidP="002555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57C71">
        <w:t>1.4.1. м</w:t>
      </w:r>
      <w:r w:rsidRPr="00057C71">
        <w:rPr>
          <w:bCs/>
          <w:iCs/>
        </w:rPr>
        <w:t xml:space="preserve">униципальный служащий </w:t>
      </w:r>
      <w:r w:rsidRPr="00057C71">
        <w:rPr>
          <w:rStyle w:val="apple-converted-space"/>
        </w:rPr>
        <w:t> </w:t>
      </w:r>
      <w:r w:rsidRPr="00057C71">
        <w:t>-  гражданин, исполняющий в порядке, определенном муниципальными правовыми актами в соответствии с федеральными законами и законами субъекта Российской Федерации, обязанности по должности муниципальной службы за денежное содержание, выплачиваемое за счет средств местного бюджета;</w:t>
      </w:r>
    </w:p>
    <w:p w:rsidR="00255568" w:rsidRPr="00B22990" w:rsidRDefault="00255568" w:rsidP="002555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057C71">
        <w:t>1.4.2. 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057C71">
        <w:t xml:space="preserve"> лицами. Коррупцией также является совершение перечисленных деяний от имени или в интересах юридического лица (согласно п. 1 ст. 1 </w:t>
      </w:r>
      <w:hyperlink r:id="rId6" w:history="1">
        <w:r w:rsidRPr="00B22990">
          <w:rPr>
            <w:rStyle w:val="a4"/>
            <w:bCs/>
            <w:color w:val="auto"/>
            <w:u w:val="none"/>
            <w:shd w:val="clear" w:color="auto" w:fill="FFFFFF"/>
          </w:rPr>
          <w:t>Федерального закона от 25.12.2008 № 273-ФЗ «О противодействии коррупции»</w:t>
        </w:r>
      </w:hyperlink>
      <w:r w:rsidRPr="00B22990">
        <w:t>);</w:t>
      </w:r>
    </w:p>
    <w:p w:rsidR="00255568" w:rsidRPr="00057C71" w:rsidRDefault="00B22990" w:rsidP="002555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1.4.3. </w:t>
      </w:r>
      <w:r w:rsidR="00255568" w:rsidRPr="00057C71">
        <w:t>коррупционное правонарушение – деяние, обладающее признаками коррупции, за которые действующими правовыми актами предусмотрена гражданско-правовая, дисциплинарная, административная или уголовная ответственность;</w:t>
      </w:r>
    </w:p>
    <w:p w:rsidR="00255568" w:rsidRPr="00057C71" w:rsidRDefault="00255568" w:rsidP="002555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57C71">
        <w:t>1.4.4. формальные санкции – меры воздействий, применяемые в соответствии с определёнными правилами, в том числе меры дисциплинарного воздействия, в отношении работника, сообщившего о коррупционных правонарушениях;</w:t>
      </w:r>
    </w:p>
    <w:p w:rsidR="00255568" w:rsidRPr="00057C71" w:rsidRDefault="00255568" w:rsidP="002555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57C71">
        <w:t>1.4.5. неформальные санкции – спонтанные, эмоционально окрашенные реакции непосредственного руководителя или коллег на поведение работника, сообщившего о коррупционных правонарушениях.</w:t>
      </w:r>
    </w:p>
    <w:p w:rsidR="00255568" w:rsidRPr="00057C71" w:rsidRDefault="00255568" w:rsidP="00255568">
      <w:pPr>
        <w:pStyle w:val="a3"/>
        <w:shd w:val="clear" w:color="auto" w:fill="FFFFFF"/>
        <w:spacing w:before="0" w:beforeAutospacing="0" w:after="0" w:afterAutospacing="0"/>
        <w:jc w:val="both"/>
      </w:pPr>
    </w:p>
    <w:p w:rsidR="00255568" w:rsidRPr="00057C71" w:rsidRDefault="00255568" w:rsidP="002555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057C71">
        <w:rPr>
          <w:b/>
          <w:bCs/>
        </w:rPr>
        <w:t xml:space="preserve">Порядок защиты работников, сообщивших </w:t>
      </w:r>
    </w:p>
    <w:p w:rsidR="00255568" w:rsidRPr="00057C71" w:rsidRDefault="00255568" w:rsidP="00255568">
      <w:pPr>
        <w:pStyle w:val="a3"/>
        <w:shd w:val="clear" w:color="auto" w:fill="FFFFFF"/>
        <w:spacing w:before="0" w:beforeAutospacing="0" w:after="0" w:afterAutospacing="0"/>
        <w:ind w:left="510"/>
        <w:jc w:val="center"/>
        <w:rPr>
          <w:b/>
          <w:bCs/>
        </w:rPr>
      </w:pPr>
      <w:r w:rsidRPr="00057C71">
        <w:rPr>
          <w:b/>
          <w:bCs/>
        </w:rPr>
        <w:t>о коррупционных правонарушениях</w:t>
      </w:r>
    </w:p>
    <w:p w:rsidR="00255568" w:rsidRPr="00057C71" w:rsidRDefault="00255568" w:rsidP="00255568">
      <w:pPr>
        <w:pStyle w:val="a3"/>
        <w:shd w:val="clear" w:color="auto" w:fill="FFFFFF"/>
        <w:spacing w:before="0" w:beforeAutospacing="0" w:after="0" w:afterAutospacing="0"/>
        <w:ind w:left="510"/>
        <w:jc w:val="both"/>
      </w:pPr>
    </w:p>
    <w:p w:rsidR="00255568" w:rsidRPr="00057C71" w:rsidRDefault="00255568" w:rsidP="002555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57C71">
        <w:t xml:space="preserve">2.1. </w:t>
      </w:r>
      <w:proofErr w:type="gramStart"/>
      <w:r w:rsidRPr="00057C71">
        <w:t xml:space="preserve">Защите подлежат лица, сообщившие о коррупционных правонарушениях в деятельности администрации, </w:t>
      </w:r>
      <w:r w:rsidR="00B22990">
        <w:t xml:space="preserve"> </w:t>
      </w:r>
      <w:r w:rsidRPr="00057C71">
        <w:t xml:space="preserve">в том числе о фактах обращения в целях склонения их к </w:t>
      </w:r>
      <w:r w:rsidRPr="00057C71">
        <w:lastRenderedPageBreak/>
        <w:t>совершению</w:t>
      </w:r>
      <w:r w:rsidR="00B22990">
        <w:t xml:space="preserve"> </w:t>
      </w:r>
      <w:r w:rsidRPr="00057C71">
        <w:t xml:space="preserve">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от формальных и неформальных санкций в связи с исполнением им должностных обязанностей.</w:t>
      </w:r>
      <w:proofErr w:type="gramEnd"/>
    </w:p>
    <w:p w:rsidR="00255568" w:rsidRPr="00057C71" w:rsidRDefault="00255568" w:rsidP="002555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57C71">
        <w:t>2.2. Защита работников, сообщивших о коррупционных правонарушениях в деятельности администрации, от формальных и неформальных санкций – это совокупность мер по обеспечению их защиты работодателем на время проведения процедур проверки сообщений о коррупционном правонарушении, а в случае необходимости и после их окончания.</w:t>
      </w:r>
    </w:p>
    <w:p w:rsidR="00255568" w:rsidRPr="00057C71" w:rsidRDefault="00255568" w:rsidP="002555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57C71">
        <w:t>2.3. Для защиты работников, сообщивших о коррупционных правонарушениях, применяется комплекс мер, который включает в себя:</w:t>
      </w:r>
    </w:p>
    <w:p w:rsidR="00255568" w:rsidRPr="00057C71" w:rsidRDefault="00255568" w:rsidP="002555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57C71">
        <w:t>2.3.1. обеспечение конфиденциальности сведений о работнике, сообщившем о коррупционных правонарушениях в деятельности администрации.</w:t>
      </w:r>
    </w:p>
    <w:p w:rsidR="00255568" w:rsidRPr="00057C71" w:rsidRDefault="00255568" w:rsidP="002555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57C71">
        <w:t>2.3.2. защита от неправомерного увольнения,  перевода на нижестоящую должность, лишения или снижения размера премии, переноса времени отпуска, привлечения к дисциплинарной ответственности в период рассмотрения представленного работником уведомления и иных ущемлений прав и законных интересов в рамках исполнения должностных обязанностей и осуществления полномочий.</w:t>
      </w:r>
    </w:p>
    <w:p w:rsidR="00255568" w:rsidRPr="00057C71" w:rsidRDefault="00255568" w:rsidP="00B229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57C71">
        <w:rPr>
          <w:rFonts w:ascii="Times New Roman" w:hAnsi="Times New Roman"/>
          <w:sz w:val="24"/>
          <w:szCs w:val="24"/>
          <w:lang w:eastAsia="ru-RU"/>
        </w:rPr>
        <w:t>2.4.</w:t>
      </w:r>
      <w:r w:rsidRPr="00057C7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057C71">
        <w:rPr>
          <w:rFonts w:ascii="Times New Roman" w:hAnsi="Times New Roman"/>
          <w:sz w:val="24"/>
          <w:szCs w:val="24"/>
          <w:lang w:eastAsia="ru-RU"/>
        </w:rPr>
        <w:t xml:space="preserve">Меры по защите работника, </w:t>
      </w:r>
      <w:r w:rsidRPr="00057C71">
        <w:rPr>
          <w:rFonts w:ascii="Times New Roman" w:hAnsi="Times New Roman"/>
          <w:sz w:val="24"/>
          <w:szCs w:val="24"/>
        </w:rPr>
        <w:t>сообщившего о коррупционных правонарушениях в деятельности администрации, в том числе</w:t>
      </w:r>
      <w:r w:rsidRPr="00057C71">
        <w:rPr>
          <w:rFonts w:ascii="Times New Roman" w:hAnsi="Times New Roman"/>
          <w:sz w:val="24"/>
          <w:szCs w:val="24"/>
          <w:lang w:eastAsia="ru-RU"/>
        </w:rPr>
        <w:t xml:space="preserve"> уведомившего работодателя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 принимаются главой </w:t>
      </w:r>
      <w:r w:rsidR="00B22990">
        <w:rPr>
          <w:rFonts w:ascii="Times New Roman" w:hAnsi="Times New Roman"/>
          <w:sz w:val="24"/>
          <w:szCs w:val="24"/>
          <w:lang w:eastAsia="ru-RU"/>
        </w:rPr>
        <w:t xml:space="preserve">Широковского сельского поселения </w:t>
      </w:r>
      <w:proofErr w:type="spellStart"/>
      <w:r w:rsidR="00B22990">
        <w:rPr>
          <w:rFonts w:ascii="Times New Roman" w:hAnsi="Times New Roman"/>
          <w:sz w:val="24"/>
          <w:szCs w:val="24"/>
          <w:lang w:eastAsia="ru-RU"/>
        </w:rPr>
        <w:t>Фурмановского</w:t>
      </w:r>
      <w:proofErr w:type="spellEnd"/>
      <w:r w:rsidR="00B22990">
        <w:rPr>
          <w:rFonts w:ascii="Times New Roman" w:hAnsi="Times New Roman"/>
          <w:sz w:val="24"/>
          <w:szCs w:val="24"/>
          <w:lang w:eastAsia="ru-RU"/>
        </w:rPr>
        <w:t xml:space="preserve"> района Ивановской области.</w:t>
      </w:r>
      <w:proofErr w:type="gramEnd"/>
    </w:p>
    <w:p w:rsidR="00255568" w:rsidRPr="00057C71" w:rsidRDefault="00255568" w:rsidP="002555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57C71">
        <w:rPr>
          <w:rFonts w:ascii="Times New Roman" w:hAnsi="Times New Roman"/>
          <w:b/>
          <w:sz w:val="24"/>
          <w:szCs w:val="24"/>
          <w:lang w:eastAsia="ru-RU"/>
        </w:rPr>
        <w:t>3. Заключительные положения</w:t>
      </w:r>
    </w:p>
    <w:p w:rsidR="00255568" w:rsidRPr="00057C71" w:rsidRDefault="00255568" w:rsidP="002555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568" w:rsidRPr="00057C71" w:rsidRDefault="00255568" w:rsidP="00255568">
      <w:pPr>
        <w:pStyle w:val="a3"/>
        <w:shd w:val="clear" w:color="auto" w:fill="FFFFFF"/>
        <w:spacing w:before="0" w:beforeAutospacing="0" w:after="0" w:afterAutospacing="0"/>
        <w:jc w:val="both"/>
      </w:pPr>
      <w:r w:rsidRPr="00057C71">
        <w:t>3.1. В случае сообщения работником заведомо ложной информации, несоответствующей действительности, либо информации, порочащей честь и достоинство другого работника, он может быть привлечён к ответственности, установленной действующим законодательством. </w:t>
      </w:r>
    </w:p>
    <w:p w:rsidR="00B22990" w:rsidRPr="00B22990" w:rsidRDefault="00255568" w:rsidP="00B2299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22990">
        <w:rPr>
          <w:rFonts w:ascii="Times New Roman" w:hAnsi="Times New Roman"/>
          <w:sz w:val="24"/>
          <w:szCs w:val="24"/>
        </w:rPr>
        <w:t>3.2.</w:t>
      </w:r>
      <w:r w:rsidRPr="00B22990">
        <w:rPr>
          <w:rFonts w:ascii="Times New Roman" w:hAnsi="Times New Roman"/>
          <w:b/>
          <w:sz w:val="24"/>
          <w:szCs w:val="24"/>
        </w:rPr>
        <w:t xml:space="preserve"> </w:t>
      </w:r>
      <w:r w:rsidRPr="00B22990">
        <w:rPr>
          <w:rFonts w:ascii="Times New Roman" w:hAnsi="Times New Roman"/>
          <w:sz w:val="24"/>
          <w:szCs w:val="24"/>
        </w:rPr>
        <w:t xml:space="preserve">Настоящий Порядок может быть пересмотрен как по инициативе муниципальных служащих, так и по инициативе главы </w:t>
      </w:r>
      <w:r w:rsidR="00B22990" w:rsidRPr="00B22990">
        <w:rPr>
          <w:rFonts w:ascii="Times New Roman" w:hAnsi="Times New Roman"/>
          <w:sz w:val="24"/>
          <w:szCs w:val="24"/>
        </w:rPr>
        <w:t xml:space="preserve">Широковского сельского поселения  </w:t>
      </w:r>
      <w:proofErr w:type="spellStart"/>
      <w:r w:rsidR="00B22990" w:rsidRPr="00B22990">
        <w:rPr>
          <w:rFonts w:ascii="Times New Roman" w:hAnsi="Times New Roman"/>
          <w:sz w:val="24"/>
          <w:szCs w:val="24"/>
          <w:lang w:eastAsia="ru-RU"/>
        </w:rPr>
        <w:t>Фурмановского</w:t>
      </w:r>
      <w:proofErr w:type="spellEnd"/>
      <w:r w:rsidR="00B22990" w:rsidRPr="00B22990">
        <w:rPr>
          <w:rFonts w:ascii="Times New Roman" w:hAnsi="Times New Roman"/>
          <w:sz w:val="24"/>
          <w:szCs w:val="24"/>
          <w:lang w:eastAsia="ru-RU"/>
        </w:rPr>
        <w:t xml:space="preserve"> района Ивановской области.</w:t>
      </w:r>
    </w:p>
    <w:p w:rsidR="00255568" w:rsidRPr="00B22990" w:rsidRDefault="00255568" w:rsidP="00255568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255568" w:rsidRPr="00B22990" w:rsidRDefault="00255568" w:rsidP="00255568">
      <w:pPr>
        <w:rPr>
          <w:rFonts w:ascii="Times New Roman" w:hAnsi="Times New Roman"/>
          <w:sz w:val="24"/>
          <w:szCs w:val="24"/>
        </w:rPr>
      </w:pPr>
    </w:p>
    <w:p w:rsidR="00E52467" w:rsidRPr="00057C71" w:rsidRDefault="00E52467">
      <w:pPr>
        <w:rPr>
          <w:rFonts w:ascii="Times New Roman" w:hAnsi="Times New Roman"/>
          <w:sz w:val="24"/>
          <w:szCs w:val="24"/>
        </w:rPr>
      </w:pPr>
    </w:p>
    <w:sectPr w:rsidR="00E52467" w:rsidRPr="00057C71" w:rsidSect="0055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A70C9"/>
    <w:multiLevelType w:val="multilevel"/>
    <w:tmpl w:val="BE6E38F2"/>
    <w:lvl w:ilvl="0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F7"/>
    <w:rsid w:val="00057C71"/>
    <w:rsid w:val="002201B0"/>
    <w:rsid w:val="002454F7"/>
    <w:rsid w:val="00255568"/>
    <w:rsid w:val="0065531A"/>
    <w:rsid w:val="007A4888"/>
    <w:rsid w:val="00914AC4"/>
    <w:rsid w:val="00B22990"/>
    <w:rsid w:val="00B479C8"/>
    <w:rsid w:val="00CB7A06"/>
    <w:rsid w:val="00CD244A"/>
    <w:rsid w:val="00E52467"/>
    <w:rsid w:val="00F4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55568"/>
    <w:rPr>
      <w:rFonts w:cs="Times New Roman"/>
    </w:rPr>
  </w:style>
  <w:style w:type="paragraph" w:customStyle="1" w:styleId="a3">
    <w:name w:val="a"/>
    <w:basedOn w:val="a"/>
    <w:uiPriority w:val="99"/>
    <w:rsid w:val="00255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255568"/>
    <w:rPr>
      <w:rFonts w:cs="Times New Roman"/>
      <w:color w:val="0000FF"/>
      <w:u w:val="single"/>
    </w:rPr>
  </w:style>
  <w:style w:type="paragraph" w:customStyle="1" w:styleId="ConsPlusTitle">
    <w:name w:val="ConsPlusTitle"/>
    <w:rsid w:val="002555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244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55568"/>
    <w:rPr>
      <w:rFonts w:cs="Times New Roman"/>
    </w:rPr>
  </w:style>
  <w:style w:type="paragraph" w:customStyle="1" w:styleId="a3">
    <w:name w:val="a"/>
    <w:basedOn w:val="a"/>
    <w:uiPriority w:val="99"/>
    <w:rsid w:val="00255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255568"/>
    <w:rPr>
      <w:rFonts w:cs="Times New Roman"/>
      <w:color w:val="0000FF"/>
      <w:u w:val="single"/>
    </w:rPr>
  </w:style>
  <w:style w:type="paragraph" w:customStyle="1" w:styleId="ConsPlusTitle">
    <w:name w:val="ConsPlusTitle"/>
    <w:rsid w:val="002555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24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29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Екатерина Юрьевна</dc:creator>
  <cp:lastModifiedBy>User</cp:lastModifiedBy>
  <cp:revision>8</cp:revision>
  <cp:lastPrinted>2020-08-10T08:10:00Z</cp:lastPrinted>
  <dcterms:created xsi:type="dcterms:W3CDTF">2020-05-19T10:40:00Z</dcterms:created>
  <dcterms:modified xsi:type="dcterms:W3CDTF">2020-08-10T08:11:00Z</dcterms:modified>
</cp:coreProperties>
</file>